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A9A" w:rsidRDefault="003C6A9A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C6A9A" w:rsidRDefault="003C6A9A">
      <w:pPr>
        <w:pStyle w:val="ConsPlusNormal"/>
        <w:ind w:firstLine="540"/>
        <w:jc w:val="both"/>
        <w:outlineLvl w:val="0"/>
      </w:pPr>
    </w:p>
    <w:p w:rsidR="003C6A9A" w:rsidRDefault="003C6A9A">
      <w:pPr>
        <w:pStyle w:val="ConsPlusTitle"/>
        <w:jc w:val="center"/>
        <w:outlineLvl w:val="0"/>
      </w:pPr>
      <w:r>
        <w:t>АДМИНИСТРАЦИЯ ВЕЛИКОГО НОВГОРОДА</w:t>
      </w:r>
    </w:p>
    <w:p w:rsidR="003C6A9A" w:rsidRDefault="003C6A9A">
      <w:pPr>
        <w:pStyle w:val="ConsPlusTitle"/>
        <w:jc w:val="center"/>
      </w:pPr>
    </w:p>
    <w:p w:rsidR="003C6A9A" w:rsidRDefault="003C6A9A">
      <w:pPr>
        <w:pStyle w:val="ConsPlusTitle"/>
        <w:jc w:val="center"/>
      </w:pPr>
      <w:r>
        <w:t>ПОСТАНОВЛЕНИЕ</w:t>
      </w:r>
    </w:p>
    <w:p w:rsidR="003C6A9A" w:rsidRDefault="003C6A9A">
      <w:pPr>
        <w:pStyle w:val="ConsPlusTitle"/>
        <w:jc w:val="center"/>
      </w:pPr>
      <w:r>
        <w:t>от 23 марта 2011 г. N 919</w:t>
      </w:r>
    </w:p>
    <w:p w:rsidR="003C6A9A" w:rsidRDefault="003C6A9A">
      <w:pPr>
        <w:pStyle w:val="ConsPlusTitle"/>
        <w:jc w:val="center"/>
      </w:pPr>
    </w:p>
    <w:p w:rsidR="003C6A9A" w:rsidRDefault="003C6A9A">
      <w:pPr>
        <w:pStyle w:val="ConsPlusTitle"/>
        <w:jc w:val="center"/>
      </w:pPr>
      <w:r>
        <w:t>ОБ УТВЕРЖДЕНИИ РЕГЛАМЕНТА ДЕЯТЕЛЬНОСТИ МЕЖВЕДОМСТВЕННОЙ</w:t>
      </w:r>
    </w:p>
    <w:p w:rsidR="003C6A9A" w:rsidRDefault="003C6A9A">
      <w:pPr>
        <w:pStyle w:val="ConsPlusTitle"/>
        <w:jc w:val="center"/>
      </w:pPr>
      <w:r>
        <w:t>КОМИССИИ ПО НАЗНАЧЕНИЮ ИМЕННОЙ СТИПЕНДИИ МЭРА</w:t>
      </w:r>
    </w:p>
    <w:p w:rsidR="003C6A9A" w:rsidRDefault="003C6A9A">
      <w:pPr>
        <w:pStyle w:val="ConsPlusTitle"/>
        <w:jc w:val="center"/>
      </w:pPr>
      <w:r>
        <w:t>ВЕЛИКОГО НОВГОРОДА</w:t>
      </w:r>
    </w:p>
    <w:p w:rsidR="003C6A9A" w:rsidRDefault="003C6A9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3C6A9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A9A" w:rsidRDefault="003C6A9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A9A" w:rsidRDefault="003C6A9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C6A9A" w:rsidRDefault="003C6A9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C6A9A" w:rsidRDefault="003C6A9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Великого Новгорода</w:t>
            </w:r>
            <w:proofErr w:type="gramEnd"/>
          </w:p>
          <w:p w:rsidR="003C6A9A" w:rsidRDefault="003C6A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23.03.2012 </w:t>
            </w:r>
            <w:hyperlink r:id="rId5">
              <w:r>
                <w:rPr>
                  <w:color w:val="0000FF"/>
                </w:rPr>
                <w:t>N 1091</w:t>
              </w:r>
            </w:hyperlink>
            <w:r>
              <w:rPr>
                <w:color w:val="392C69"/>
              </w:rPr>
              <w:t xml:space="preserve">, от 13.03.2013 </w:t>
            </w:r>
            <w:hyperlink r:id="rId6">
              <w:r>
                <w:rPr>
                  <w:color w:val="0000FF"/>
                </w:rPr>
                <w:t>N 1068</w:t>
              </w:r>
            </w:hyperlink>
            <w:r>
              <w:rPr>
                <w:color w:val="392C69"/>
              </w:rPr>
              <w:t xml:space="preserve">, от 23.12.2013 </w:t>
            </w:r>
            <w:hyperlink r:id="rId7">
              <w:r>
                <w:rPr>
                  <w:color w:val="0000FF"/>
                </w:rPr>
                <w:t>N 6588</w:t>
              </w:r>
            </w:hyperlink>
            <w:r>
              <w:rPr>
                <w:color w:val="392C69"/>
              </w:rPr>
              <w:t>,</w:t>
            </w:r>
          </w:p>
          <w:p w:rsidR="003C6A9A" w:rsidRDefault="003C6A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12.03.2014 </w:t>
            </w:r>
            <w:hyperlink r:id="rId8">
              <w:r>
                <w:rPr>
                  <w:color w:val="0000FF"/>
                </w:rPr>
                <w:t>N 1337</w:t>
              </w:r>
            </w:hyperlink>
            <w:r>
              <w:rPr>
                <w:color w:val="392C69"/>
              </w:rPr>
              <w:t xml:space="preserve">, от 13.01.2015 </w:t>
            </w:r>
            <w:hyperlink r:id="rId9">
              <w:r>
                <w:rPr>
                  <w:color w:val="0000FF"/>
                </w:rPr>
                <w:t>N 21</w:t>
              </w:r>
            </w:hyperlink>
            <w:r>
              <w:rPr>
                <w:color w:val="392C69"/>
              </w:rPr>
              <w:t xml:space="preserve">, от 07.04.2016 </w:t>
            </w:r>
            <w:hyperlink r:id="rId10">
              <w:r>
                <w:rPr>
                  <w:color w:val="0000FF"/>
                </w:rPr>
                <w:t>N 1499</w:t>
              </w:r>
            </w:hyperlink>
            <w:r>
              <w:rPr>
                <w:color w:val="392C69"/>
              </w:rPr>
              <w:t>,</w:t>
            </w:r>
          </w:p>
          <w:p w:rsidR="003C6A9A" w:rsidRDefault="003C6A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17.05.2016 </w:t>
            </w:r>
            <w:hyperlink r:id="rId11">
              <w:r>
                <w:rPr>
                  <w:color w:val="0000FF"/>
                </w:rPr>
                <w:t>N 2272</w:t>
              </w:r>
            </w:hyperlink>
            <w:r>
              <w:rPr>
                <w:color w:val="392C69"/>
              </w:rPr>
              <w:t xml:space="preserve">, от 11.11.2016 </w:t>
            </w:r>
            <w:hyperlink r:id="rId12">
              <w:r>
                <w:rPr>
                  <w:color w:val="0000FF"/>
                </w:rPr>
                <w:t>N 5157</w:t>
              </w:r>
            </w:hyperlink>
            <w:r>
              <w:rPr>
                <w:color w:val="392C69"/>
              </w:rPr>
              <w:t xml:space="preserve">, от 15.02.2017 </w:t>
            </w:r>
            <w:hyperlink r:id="rId13">
              <w:r>
                <w:rPr>
                  <w:color w:val="0000FF"/>
                </w:rPr>
                <w:t>N 521</w:t>
              </w:r>
            </w:hyperlink>
            <w:r>
              <w:rPr>
                <w:color w:val="392C69"/>
              </w:rPr>
              <w:t>,</w:t>
            </w:r>
          </w:p>
          <w:p w:rsidR="003C6A9A" w:rsidRDefault="003C6A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16.05.2017 </w:t>
            </w:r>
            <w:hyperlink r:id="rId14">
              <w:r>
                <w:rPr>
                  <w:color w:val="0000FF"/>
                </w:rPr>
                <w:t>N 1961</w:t>
              </w:r>
            </w:hyperlink>
            <w:r>
              <w:rPr>
                <w:color w:val="392C69"/>
              </w:rPr>
              <w:t xml:space="preserve">, от 29.10.2019 </w:t>
            </w:r>
            <w:hyperlink r:id="rId15">
              <w:r>
                <w:rPr>
                  <w:color w:val="0000FF"/>
                </w:rPr>
                <w:t>N 4484</w:t>
              </w:r>
            </w:hyperlink>
            <w:r>
              <w:rPr>
                <w:color w:val="392C69"/>
              </w:rPr>
              <w:t xml:space="preserve">, от 04.08.2021 </w:t>
            </w:r>
            <w:hyperlink r:id="rId16">
              <w:r>
                <w:rPr>
                  <w:color w:val="0000FF"/>
                </w:rPr>
                <w:t>N 4216</w:t>
              </w:r>
            </w:hyperlink>
            <w:r>
              <w:rPr>
                <w:color w:val="392C69"/>
              </w:rPr>
              <w:t>,</w:t>
            </w:r>
          </w:p>
          <w:p w:rsidR="003C6A9A" w:rsidRDefault="003C6A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29.08.2023 </w:t>
            </w:r>
            <w:hyperlink r:id="rId17">
              <w:r>
                <w:rPr>
                  <w:color w:val="0000FF"/>
                </w:rPr>
                <w:t>N 4208</w:t>
              </w:r>
            </w:hyperlink>
            <w:r>
              <w:rPr>
                <w:color w:val="392C69"/>
              </w:rPr>
              <w:t xml:space="preserve">, от 25.06.2024 </w:t>
            </w:r>
            <w:hyperlink r:id="rId18">
              <w:r>
                <w:rPr>
                  <w:color w:val="0000FF"/>
                </w:rPr>
                <w:t>N 2740</w:t>
              </w:r>
            </w:hyperlink>
            <w:r w:rsidR="00C911DF">
              <w:t xml:space="preserve">, от 15.10.2025 </w:t>
            </w:r>
            <w:r w:rsidR="00C911DF" w:rsidRPr="00C911DF">
              <w:t>N</w:t>
            </w:r>
            <w:r w:rsidR="00C911DF">
              <w:t xml:space="preserve"> 4023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A9A" w:rsidRDefault="003C6A9A">
            <w:pPr>
              <w:pStyle w:val="ConsPlusNormal"/>
            </w:pPr>
          </w:p>
        </w:tc>
      </w:tr>
    </w:tbl>
    <w:p w:rsidR="003C6A9A" w:rsidRDefault="003C6A9A">
      <w:pPr>
        <w:pStyle w:val="ConsPlusNormal"/>
        <w:ind w:firstLine="540"/>
        <w:jc w:val="both"/>
      </w:pPr>
    </w:p>
    <w:p w:rsidR="003C6A9A" w:rsidRDefault="003C6A9A">
      <w:pPr>
        <w:pStyle w:val="ConsPlusNormal"/>
        <w:ind w:firstLine="540"/>
        <w:jc w:val="both"/>
      </w:pPr>
      <w:r>
        <w:t xml:space="preserve">На основании </w:t>
      </w:r>
      <w:hyperlink r:id="rId19">
        <w:r>
          <w:rPr>
            <w:color w:val="0000FF"/>
          </w:rPr>
          <w:t>решения</w:t>
        </w:r>
      </w:hyperlink>
      <w:r>
        <w:t xml:space="preserve"> Думы Великого Новгорода от 01.02.2011 N 904 "Об учреждении именной стипендии Мэра Великого Новгорода" постановляю:</w:t>
      </w:r>
    </w:p>
    <w:p w:rsidR="003C6A9A" w:rsidRDefault="003C6A9A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4">
        <w:r>
          <w:rPr>
            <w:color w:val="0000FF"/>
          </w:rPr>
          <w:t>Регламент</w:t>
        </w:r>
      </w:hyperlink>
      <w:r>
        <w:t xml:space="preserve"> деятельности межведомственной комиссии по назначению именной стипендии Мэра Великого Новгорода.</w:t>
      </w:r>
    </w:p>
    <w:p w:rsidR="003C6A9A" w:rsidRDefault="003C6A9A">
      <w:pPr>
        <w:pStyle w:val="ConsPlusNormal"/>
        <w:spacing w:before="220"/>
        <w:ind w:firstLine="540"/>
        <w:jc w:val="both"/>
      </w:pPr>
      <w:r>
        <w:t xml:space="preserve">2. Исключен. - </w:t>
      </w:r>
      <w:hyperlink r:id="rId20">
        <w:r>
          <w:rPr>
            <w:color w:val="0000FF"/>
          </w:rPr>
          <w:t>Постановление</w:t>
        </w:r>
      </w:hyperlink>
      <w:r>
        <w:t xml:space="preserve"> Администрации Великого Новгорода от 15.02.2017 N 521.</w:t>
      </w:r>
    </w:p>
    <w:p w:rsidR="003C6A9A" w:rsidRDefault="003C6A9A">
      <w:pPr>
        <w:pStyle w:val="ConsPlusNormal"/>
        <w:spacing w:before="220"/>
        <w:ind w:firstLine="540"/>
        <w:jc w:val="both"/>
      </w:pPr>
      <w:r>
        <w:t>3. Опубликовать настоящее постановление в газете "Новгород".</w:t>
      </w:r>
    </w:p>
    <w:p w:rsidR="003C6A9A" w:rsidRDefault="003C6A9A">
      <w:pPr>
        <w:pStyle w:val="ConsPlusNormal"/>
        <w:ind w:firstLine="540"/>
        <w:jc w:val="both"/>
      </w:pPr>
    </w:p>
    <w:p w:rsidR="003C6A9A" w:rsidRDefault="003C6A9A">
      <w:pPr>
        <w:pStyle w:val="ConsPlusNormal"/>
        <w:jc w:val="right"/>
      </w:pPr>
      <w:r>
        <w:t>Мэр Великого Новгорода</w:t>
      </w:r>
    </w:p>
    <w:p w:rsidR="003C6A9A" w:rsidRDefault="003C6A9A">
      <w:pPr>
        <w:pStyle w:val="ConsPlusNormal"/>
        <w:jc w:val="right"/>
      </w:pPr>
      <w:r>
        <w:t>Ю.И.БОБРЫШЕВ</w:t>
      </w:r>
    </w:p>
    <w:p w:rsidR="003C6A9A" w:rsidRDefault="003C6A9A">
      <w:pPr>
        <w:pStyle w:val="ConsPlusNormal"/>
        <w:ind w:firstLine="540"/>
        <w:jc w:val="both"/>
      </w:pPr>
    </w:p>
    <w:p w:rsidR="003C6A9A" w:rsidRDefault="003C6A9A">
      <w:pPr>
        <w:pStyle w:val="ConsPlusNormal"/>
        <w:ind w:firstLine="540"/>
        <w:jc w:val="both"/>
      </w:pPr>
    </w:p>
    <w:p w:rsidR="003C6A9A" w:rsidRDefault="003C6A9A">
      <w:pPr>
        <w:pStyle w:val="ConsPlusNormal"/>
        <w:ind w:firstLine="540"/>
        <w:jc w:val="both"/>
      </w:pPr>
    </w:p>
    <w:p w:rsidR="003C6A9A" w:rsidRDefault="003C6A9A">
      <w:pPr>
        <w:pStyle w:val="ConsPlusNormal"/>
        <w:ind w:firstLine="540"/>
        <w:jc w:val="both"/>
      </w:pPr>
    </w:p>
    <w:p w:rsidR="003C6A9A" w:rsidRDefault="003C6A9A">
      <w:pPr>
        <w:pStyle w:val="ConsPlusNormal"/>
        <w:ind w:firstLine="540"/>
        <w:jc w:val="both"/>
      </w:pPr>
    </w:p>
    <w:p w:rsidR="003C6A9A" w:rsidRDefault="003C6A9A">
      <w:pPr>
        <w:pStyle w:val="ConsPlusNormal"/>
        <w:jc w:val="right"/>
        <w:outlineLvl w:val="0"/>
      </w:pPr>
      <w:r>
        <w:t>Утвержден</w:t>
      </w:r>
    </w:p>
    <w:p w:rsidR="003C6A9A" w:rsidRDefault="003C6A9A">
      <w:pPr>
        <w:pStyle w:val="ConsPlusNormal"/>
        <w:jc w:val="right"/>
      </w:pPr>
      <w:r>
        <w:t>постановлением</w:t>
      </w:r>
    </w:p>
    <w:p w:rsidR="003C6A9A" w:rsidRDefault="003C6A9A">
      <w:pPr>
        <w:pStyle w:val="ConsPlusNormal"/>
        <w:jc w:val="right"/>
      </w:pPr>
      <w:r>
        <w:t>Администрации Великого Новгорода</w:t>
      </w:r>
    </w:p>
    <w:p w:rsidR="003C6A9A" w:rsidRDefault="003C6A9A">
      <w:pPr>
        <w:pStyle w:val="ConsPlusNormal"/>
        <w:jc w:val="right"/>
      </w:pPr>
      <w:r>
        <w:t>от 23.03.2011 N 919</w:t>
      </w:r>
    </w:p>
    <w:p w:rsidR="003C6A9A" w:rsidRDefault="003C6A9A">
      <w:pPr>
        <w:pStyle w:val="ConsPlusNormal"/>
        <w:ind w:firstLine="540"/>
        <w:jc w:val="both"/>
      </w:pPr>
    </w:p>
    <w:p w:rsidR="003C6A9A" w:rsidRDefault="003C6A9A">
      <w:pPr>
        <w:pStyle w:val="ConsPlusTitle"/>
        <w:jc w:val="center"/>
      </w:pPr>
      <w:bookmarkStart w:id="0" w:name="P34"/>
      <w:bookmarkEnd w:id="0"/>
      <w:r>
        <w:t>РЕГЛАМЕНТ</w:t>
      </w:r>
    </w:p>
    <w:p w:rsidR="003C6A9A" w:rsidRDefault="003C6A9A">
      <w:pPr>
        <w:pStyle w:val="ConsPlusTitle"/>
        <w:jc w:val="center"/>
      </w:pPr>
      <w:r>
        <w:t>ДЕЯТЕЛЬНОСТИ МЕЖВЕДОМСТВЕННОЙ КОМИССИИ ПО НАЗНАЧЕНИЮ</w:t>
      </w:r>
    </w:p>
    <w:p w:rsidR="003C6A9A" w:rsidRDefault="003C6A9A">
      <w:pPr>
        <w:pStyle w:val="ConsPlusTitle"/>
        <w:jc w:val="center"/>
      </w:pPr>
      <w:r>
        <w:t>ИМЕННОЙ СТИПЕНДИИ МЭРА ВЕЛИКОГО НОВГОРОДА</w:t>
      </w:r>
    </w:p>
    <w:p w:rsidR="003C6A9A" w:rsidRDefault="003C6A9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3C6A9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A9A" w:rsidRDefault="003C6A9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A9A" w:rsidRDefault="003C6A9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C6A9A" w:rsidRDefault="003C6A9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C6A9A" w:rsidRDefault="003C6A9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Великого Новгорода</w:t>
            </w:r>
            <w:proofErr w:type="gramEnd"/>
          </w:p>
          <w:p w:rsidR="003C6A9A" w:rsidRDefault="003C6A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15.02.2017 </w:t>
            </w:r>
            <w:hyperlink r:id="rId21">
              <w:r>
                <w:rPr>
                  <w:color w:val="0000FF"/>
                </w:rPr>
                <w:t>N 521</w:t>
              </w:r>
            </w:hyperlink>
            <w:r>
              <w:rPr>
                <w:color w:val="392C69"/>
              </w:rPr>
              <w:t xml:space="preserve">, от 16.05.2017 </w:t>
            </w:r>
            <w:hyperlink r:id="rId22">
              <w:r>
                <w:rPr>
                  <w:color w:val="0000FF"/>
                </w:rPr>
                <w:t>N 1961</w:t>
              </w:r>
            </w:hyperlink>
            <w:r>
              <w:rPr>
                <w:color w:val="392C69"/>
              </w:rPr>
              <w:t xml:space="preserve">, от 29.10.2019 </w:t>
            </w:r>
            <w:hyperlink r:id="rId23">
              <w:r>
                <w:rPr>
                  <w:color w:val="0000FF"/>
                </w:rPr>
                <w:t>N 4484</w:t>
              </w:r>
            </w:hyperlink>
            <w:r>
              <w:rPr>
                <w:color w:val="392C69"/>
              </w:rPr>
              <w:t>,</w:t>
            </w:r>
          </w:p>
          <w:p w:rsidR="003C6A9A" w:rsidRDefault="003C6A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04.08.2021 </w:t>
            </w:r>
            <w:hyperlink r:id="rId24">
              <w:r>
                <w:rPr>
                  <w:color w:val="0000FF"/>
                </w:rPr>
                <w:t>N 4216</w:t>
              </w:r>
            </w:hyperlink>
            <w:r>
              <w:rPr>
                <w:color w:val="392C69"/>
              </w:rPr>
              <w:t xml:space="preserve">, от 29.08.2023 </w:t>
            </w:r>
            <w:hyperlink r:id="rId25">
              <w:r>
                <w:rPr>
                  <w:color w:val="0000FF"/>
                </w:rPr>
                <w:t>N 4208</w:t>
              </w:r>
            </w:hyperlink>
            <w:r>
              <w:rPr>
                <w:color w:val="392C69"/>
              </w:rPr>
              <w:t xml:space="preserve">, от 25.06.2024 </w:t>
            </w:r>
            <w:hyperlink r:id="rId26">
              <w:r>
                <w:rPr>
                  <w:color w:val="0000FF"/>
                </w:rPr>
                <w:t>N 2740</w:t>
              </w:r>
            </w:hyperlink>
            <w:r w:rsidR="00C911DF">
              <w:t xml:space="preserve">, от 15.10.2025 </w:t>
            </w:r>
            <w:r w:rsidR="00C911DF" w:rsidRPr="00C911DF">
              <w:t>N</w:t>
            </w:r>
            <w:r w:rsidR="00C911DF">
              <w:t xml:space="preserve"> 4023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A9A" w:rsidRDefault="003C6A9A">
            <w:pPr>
              <w:pStyle w:val="ConsPlusNormal"/>
            </w:pPr>
          </w:p>
        </w:tc>
      </w:tr>
    </w:tbl>
    <w:p w:rsidR="003C6A9A" w:rsidRDefault="003C6A9A">
      <w:pPr>
        <w:pStyle w:val="ConsPlusNormal"/>
        <w:ind w:firstLine="540"/>
        <w:jc w:val="both"/>
      </w:pPr>
    </w:p>
    <w:p w:rsidR="003C6A9A" w:rsidRDefault="003C6A9A">
      <w:pPr>
        <w:pStyle w:val="ConsPlusTitle"/>
        <w:jc w:val="center"/>
        <w:outlineLvl w:val="1"/>
      </w:pPr>
      <w:r>
        <w:t>1. Общие положения</w:t>
      </w:r>
    </w:p>
    <w:p w:rsidR="003C6A9A" w:rsidRDefault="003C6A9A">
      <w:pPr>
        <w:pStyle w:val="ConsPlusNormal"/>
        <w:ind w:firstLine="540"/>
        <w:jc w:val="both"/>
      </w:pPr>
    </w:p>
    <w:p w:rsidR="003C6A9A" w:rsidRDefault="003C6A9A">
      <w:pPr>
        <w:pStyle w:val="ConsPlusNormal"/>
        <w:ind w:firstLine="540"/>
        <w:jc w:val="both"/>
      </w:pPr>
      <w:r>
        <w:lastRenderedPageBreak/>
        <w:t>1.1. Настоящий Регламент определяет порядок формирования, сроки, требования и последовательность действий межведомственной комиссии по назначению именной стипендии Мэра Великого Новгорода (далее - межведомственная комиссия).</w:t>
      </w:r>
    </w:p>
    <w:p w:rsidR="003C6A9A" w:rsidRDefault="003C6A9A">
      <w:pPr>
        <w:pStyle w:val="ConsPlusNormal"/>
        <w:spacing w:before="220"/>
        <w:ind w:firstLine="540"/>
        <w:jc w:val="both"/>
      </w:pPr>
      <w:r>
        <w:t xml:space="preserve">1.2. Деятельность межведомственной комиссии осуществляется в соответствии с </w:t>
      </w:r>
      <w:hyperlink r:id="rId27">
        <w:r>
          <w:rPr>
            <w:color w:val="0000FF"/>
          </w:rPr>
          <w:t>решением</w:t>
        </w:r>
      </w:hyperlink>
      <w:r>
        <w:t xml:space="preserve"> Думы Великого Новгорода от 01.02.2011 N 904 "Об учреждении именной стипендии Мэра Великого Новгорода".</w:t>
      </w:r>
    </w:p>
    <w:p w:rsidR="003C6A9A" w:rsidRDefault="003C6A9A">
      <w:pPr>
        <w:pStyle w:val="ConsPlusNormal"/>
        <w:jc w:val="both"/>
      </w:pPr>
      <w:r>
        <w:t xml:space="preserve">(п. 1.2 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Администрации Великого Новгорода от 29.10.2019 N 4484)</w:t>
      </w:r>
    </w:p>
    <w:p w:rsidR="003C6A9A" w:rsidRDefault="003C6A9A">
      <w:pPr>
        <w:pStyle w:val="ConsPlusNormal"/>
        <w:ind w:firstLine="540"/>
        <w:jc w:val="both"/>
      </w:pPr>
    </w:p>
    <w:p w:rsidR="003C6A9A" w:rsidRDefault="003C6A9A">
      <w:pPr>
        <w:pStyle w:val="ConsPlusTitle"/>
        <w:jc w:val="center"/>
        <w:outlineLvl w:val="1"/>
      </w:pPr>
      <w:r>
        <w:t>2. Порядок формирования межведомственной комиссии</w:t>
      </w:r>
    </w:p>
    <w:p w:rsidR="003C6A9A" w:rsidRDefault="003C6A9A">
      <w:pPr>
        <w:pStyle w:val="ConsPlusNormal"/>
        <w:ind w:firstLine="540"/>
        <w:jc w:val="both"/>
      </w:pPr>
    </w:p>
    <w:p w:rsidR="003C6A9A" w:rsidRDefault="003C6A9A">
      <w:pPr>
        <w:pStyle w:val="ConsPlusNormal"/>
        <w:ind w:firstLine="540"/>
        <w:jc w:val="both"/>
      </w:pPr>
      <w:r>
        <w:t>2.1. В состав межведомственной комиссии входят представители:</w:t>
      </w:r>
    </w:p>
    <w:p w:rsidR="003C6A9A" w:rsidRDefault="003C6A9A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Администрации Великого Новгорода от 25.06.2024 N 2740)</w:t>
      </w:r>
    </w:p>
    <w:p w:rsidR="003C6A9A" w:rsidRDefault="003C6A9A">
      <w:pPr>
        <w:pStyle w:val="ConsPlusNormal"/>
        <w:spacing w:before="220"/>
        <w:ind w:firstLine="540"/>
        <w:jc w:val="both"/>
      </w:pPr>
      <w:r w:rsidRPr="004552C9">
        <w:t>комитета по молодежной политике и работе с общественными организациями Администрации Великого Новгорода;</w:t>
      </w:r>
    </w:p>
    <w:p w:rsidR="003C6A9A" w:rsidRDefault="003C6A9A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Администрации Великого Новгорода </w:t>
      </w:r>
      <w:r w:rsidR="004552C9">
        <w:t xml:space="preserve">от 15.10.2025 </w:t>
      </w:r>
      <w:r w:rsidR="004552C9" w:rsidRPr="00C911DF">
        <w:t>N</w:t>
      </w:r>
      <w:r w:rsidR="004552C9">
        <w:t xml:space="preserve"> 4023</w:t>
      </w:r>
      <w:r>
        <w:t>)</w:t>
      </w:r>
    </w:p>
    <w:p w:rsidR="003C6A9A" w:rsidRDefault="003C6A9A">
      <w:pPr>
        <w:pStyle w:val="ConsPlusNormal"/>
        <w:spacing w:before="220"/>
        <w:ind w:firstLine="540"/>
        <w:jc w:val="both"/>
      </w:pPr>
      <w:r>
        <w:t>комитета по образованию Администрации Великого Новгорода;</w:t>
      </w:r>
    </w:p>
    <w:p w:rsidR="003C6A9A" w:rsidRDefault="003C6A9A">
      <w:pPr>
        <w:pStyle w:val="ConsPlusNormal"/>
        <w:spacing w:before="220"/>
        <w:ind w:firstLine="540"/>
        <w:jc w:val="both"/>
      </w:pPr>
      <w:r>
        <w:t>Думы Великого Новгорода (по согласованию).</w:t>
      </w:r>
    </w:p>
    <w:p w:rsidR="003C6A9A" w:rsidRDefault="003C6A9A">
      <w:pPr>
        <w:pStyle w:val="ConsPlusNormal"/>
        <w:jc w:val="both"/>
      </w:pPr>
      <w:r>
        <w:t xml:space="preserve">(п. 2.1 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Администрации Великого Новгорода от 16.05.2017 N 1961)</w:t>
      </w:r>
    </w:p>
    <w:p w:rsidR="003C6A9A" w:rsidRDefault="003C6A9A">
      <w:pPr>
        <w:pStyle w:val="ConsPlusNormal"/>
        <w:spacing w:before="220"/>
        <w:ind w:firstLine="540"/>
        <w:jc w:val="both"/>
      </w:pPr>
      <w:r>
        <w:t>2.2. Председателем межведомственной комиссии является Мэр Великого Новгорода, заместителем председателя межведомственной комиссии - заместитель Главы администрации Великого Новгорода, курирующий сферу молодежной политики. В отсутствие председателя межведомственной комиссии его обязанности исполняет заместитель председателя межведомственной комиссии.</w:t>
      </w:r>
    </w:p>
    <w:p w:rsidR="003C6A9A" w:rsidRDefault="003C6A9A">
      <w:pPr>
        <w:pStyle w:val="ConsPlusNormal"/>
        <w:spacing w:before="220"/>
        <w:ind w:firstLine="540"/>
        <w:jc w:val="both"/>
      </w:pPr>
      <w:r>
        <w:t xml:space="preserve">2.3. Секретарь межведомственной комиссии назначается из числа сотрудников </w:t>
      </w:r>
      <w:r w:rsidRPr="004552C9">
        <w:t>комитета по молодежной политике и работе с общественными организациями Администрации Великого Новгорода.</w:t>
      </w:r>
      <w:r>
        <w:t xml:space="preserve"> Секретарь межведомственной комиссии не имеет права совещательного голоса.</w:t>
      </w:r>
    </w:p>
    <w:p w:rsidR="003C6A9A" w:rsidRDefault="003C6A9A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Администрации Великого Новгорода </w:t>
      </w:r>
      <w:r w:rsidR="004552C9">
        <w:t xml:space="preserve">от 15.10.2025 </w:t>
      </w:r>
      <w:r w:rsidR="004552C9" w:rsidRPr="00C911DF">
        <w:t>N</w:t>
      </w:r>
      <w:r w:rsidR="004552C9">
        <w:t xml:space="preserve"> 4023</w:t>
      </w:r>
      <w:r>
        <w:t>)</w:t>
      </w:r>
    </w:p>
    <w:p w:rsidR="003C6A9A" w:rsidRDefault="003C6A9A">
      <w:pPr>
        <w:pStyle w:val="ConsPlusNormal"/>
        <w:spacing w:before="220"/>
        <w:ind w:firstLine="540"/>
        <w:jc w:val="both"/>
      </w:pPr>
      <w:r>
        <w:t>2.4. Состав межведомственной комиссии утверждается постановлением Администрации Великого Новгорода.</w:t>
      </w:r>
    </w:p>
    <w:p w:rsidR="003C6A9A" w:rsidRDefault="003C6A9A">
      <w:pPr>
        <w:pStyle w:val="ConsPlusNormal"/>
        <w:spacing w:before="220"/>
        <w:ind w:firstLine="540"/>
        <w:jc w:val="both"/>
      </w:pPr>
      <w:r>
        <w:t>2.5. Решение межведомственной комиссии принимается простым большинством голосов при наличии кворума не менее двух третей от общего числа членов межведомственной комиссии.</w:t>
      </w:r>
    </w:p>
    <w:p w:rsidR="003C6A9A" w:rsidRDefault="003C6A9A">
      <w:pPr>
        <w:pStyle w:val="ConsPlusNormal"/>
        <w:ind w:firstLine="540"/>
        <w:jc w:val="both"/>
      </w:pPr>
    </w:p>
    <w:p w:rsidR="003C6A9A" w:rsidRDefault="003C6A9A">
      <w:pPr>
        <w:pStyle w:val="ConsPlusTitle"/>
        <w:jc w:val="center"/>
        <w:outlineLvl w:val="1"/>
      </w:pPr>
      <w:r>
        <w:t>3. Порядок деятельности межведомственной комиссии</w:t>
      </w:r>
    </w:p>
    <w:p w:rsidR="003C6A9A" w:rsidRDefault="003C6A9A">
      <w:pPr>
        <w:pStyle w:val="ConsPlusNormal"/>
        <w:ind w:firstLine="540"/>
        <w:jc w:val="both"/>
      </w:pPr>
    </w:p>
    <w:p w:rsidR="003C6A9A" w:rsidRDefault="003C6A9A">
      <w:pPr>
        <w:pStyle w:val="ConsPlusNormal"/>
        <w:ind w:firstLine="540"/>
        <w:jc w:val="both"/>
      </w:pPr>
      <w:r>
        <w:t>3.1. Деятельность межведомственной комиссии включает прием, первичную проверку и регистрацию заявлений и документов, формирование списка претендентов на именную стипендию Мэра Великого Новгорода, принятие решения о наличии (об отсутствии) оснований для назначения именной стипендии Мэра Великого Новгорода, информирование претендентов о результатах рассмотрения заявлений.</w:t>
      </w:r>
    </w:p>
    <w:p w:rsidR="003C6A9A" w:rsidRDefault="003C6A9A">
      <w:pPr>
        <w:pStyle w:val="ConsPlusNormal"/>
        <w:spacing w:before="220"/>
        <w:ind w:firstLine="540"/>
        <w:jc w:val="both"/>
      </w:pPr>
      <w:r>
        <w:t>3.2. Прием заявлений для назначения именной стипендии Мэра Великого Новгорода осуществляется с 1 сентября по 30 сентября ежегодно.</w:t>
      </w:r>
    </w:p>
    <w:p w:rsidR="003C6A9A" w:rsidRDefault="003C6A9A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Администрации Великого Новгорода от 29.10.2019 N 4484)</w:t>
      </w:r>
    </w:p>
    <w:p w:rsidR="003C6A9A" w:rsidRDefault="003C6A9A">
      <w:pPr>
        <w:pStyle w:val="ConsPlusNormal"/>
        <w:spacing w:before="220"/>
        <w:ind w:firstLine="540"/>
        <w:jc w:val="both"/>
      </w:pPr>
      <w:r>
        <w:t>3.3. Секретарь межведомственной комиссии:</w:t>
      </w:r>
    </w:p>
    <w:p w:rsidR="003C6A9A" w:rsidRDefault="003C6A9A">
      <w:pPr>
        <w:pStyle w:val="ConsPlusNormal"/>
        <w:spacing w:before="220"/>
        <w:ind w:firstLine="540"/>
        <w:jc w:val="both"/>
      </w:pPr>
      <w:r>
        <w:t>принимает и регистрирует заявление и пакет документов, представленный претендентом;</w:t>
      </w:r>
    </w:p>
    <w:p w:rsidR="003C6A9A" w:rsidRDefault="003C6A9A">
      <w:pPr>
        <w:pStyle w:val="ConsPlusNormal"/>
        <w:spacing w:before="220"/>
        <w:ind w:firstLine="540"/>
        <w:jc w:val="both"/>
      </w:pPr>
      <w:r>
        <w:lastRenderedPageBreak/>
        <w:t>осуществляет первичную проверку документов, представленных претендентом;</w:t>
      </w:r>
    </w:p>
    <w:p w:rsidR="003C6A9A" w:rsidRDefault="003C6A9A">
      <w:pPr>
        <w:pStyle w:val="ConsPlusNormal"/>
        <w:spacing w:before="220"/>
        <w:ind w:firstLine="540"/>
        <w:jc w:val="both"/>
      </w:pPr>
      <w:r>
        <w:t>информирует претендента о полноте и качестве представленных документов, соблюдении сроков представления документов;</w:t>
      </w:r>
    </w:p>
    <w:p w:rsidR="003C6A9A" w:rsidRDefault="003C6A9A">
      <w:pPr>
        <w:pStyle w:val="ConsPlusNormal"/>
        <w:spacing w:before="220"/>
        <w:ind w:firstLine="540"/>
        <w:jc w:val="both"/>
      </w:pPr>
      <w:r>
        <w:t>составляет список претендентов на назначение именной стипендии Мэра Великого Новгорода;</w:t>
      </w:r>
    </w:p>
    <w:p w:rsidR="003C6A9A" w:rsidRDefault="003C6A9A">
      <w:pPr>
        <w:pStyle w:val="ConsPlusNormal"/>
        <w:spacing w:before="220"/>
        <w:ind w:firstLine="540"/>
        <w:jc w:val="both"/>
      </w:pPr>
      <w:r>
        <w:t>представляет вышеназванный список с полным пакетом документов межведомственной комиссии в срок не позднее 4 октября текущего года.</w:t>
      </w:r>
    </w:p>
    <w:p w:rsidR="003C6A9A" w:rsidRDefault="003C6A9A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Администрации Великого Новгорода от 29.10.2019 N 4484)</w:t>
      </w:r>
    </w:p>
    <w:p w:rsidR="003C6A9A" w:rsidRDefault="003C6A9A">
      <w:pPr>
        <w:pStyle w:val="ConsPlusNormal"/>
        <w:spacing w:before="220"/>
        <w:ind w:firstLine="540"/>
        <w:jc w:val="both"/>
      </w:pPr>
      <w:r>
        <w:t>3.4. Заместитель председателя межведомственной комиссии согласовывает с председателем межведомственной комиссии дату заседания межведомственной комиссии.</w:t>
      </w:r>
    </w:p>
    <w:p w:rsidR="003C6A9A" w:rsidRDefault="003C6A9A">
      <w:pPr>
        <w:pStyle w:val="ConsPlusNormal"/>
        <w:spacing w:before="220"/>
        <w:ind w:firstLine="540"/>
        <w:jc w:val="both"/>
      </w:pPr>
      <w:r>
        <w:t>3.5. Заседание межведомственной комиссии проводится не позднее 31 октября текущего года.</w:t>
      </w:r>
    </w:p>
    <w:p w:rsidR="003C6A9A" w:rsidRDefault="003C6A9A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Администрации Великого Новгорода от 29.10.2019 N 4484)</w:t>
      </w:r>
    </w:p>
    <w:p w:rsidR="003C6A9A" w:rsidRDefault="003C6A9A">
      <w:pPr>
        <w:pStyle w:val="ConsPlusNormal"/>
        <w:spacing w:before="220"/>
        <w:ind w:firstLine="540"/>
        <w:jc w:val="both"/>
      </w:pPr>
      <w:r>
        <w:t>3.6. Межведомственная комиссия:</w:t>
      </w:r>
    </w:p>
    <w:p w:rsidR="003C6A9A" w:rsidRDefault="003C6A9A">
      <w:pPr>
        <w:pStyle w:val="ConsPlusNormal"/>
        <w:spacing w:before="220"/>
        <w:ind w:firstLine="540"/>
        <w:jc w:val="both"/>
      </w:pPr>
      <w:proofErr w:type="gramStart"/>
      <w:r>
        <w:t xml:space="preserve">оценивает представленные претендентами документы в соответствии с критериями оценки достижений претендентов на назначение именной стипендии Мэра Великого Новгорода, указанными в </w:t>
      </w:r>
      <w:hyperlink r:id="rId36">
        <w:r>
          <w:rPr>
            <w:color w:val="0000FF"/>
          </w:rPr>
          <w:t>пункте 2</w:t>
        </w:r>
      </w:hyperlink>
      <w:r>
        <w:t xml:space="preserve"> Положения о порядке назначения и выплаты именной стипендии Мэра Великого Новгорода, утвержденного решением Думы Великого Новгорода от 01.02.2011 N 904 (далее - Положение), по показателям согласно </w:t>
      </w:r>
      <w:hyperlink w:anchor="P103">
        <w:r>
          <w:rPr>
            <w:color w:val="0000FF"/>
          </w:rPr>
          <w:t>приложению</w:t>
        </w:r>
      </w:hyperlink>
      <w:r>
        <w:t xml:space="preserve"> к настоящему Регламенту;</w:t>
      </w:r>
      <w:proofErr w:type="gramEnd"/>
    </w:p>
    <w:p w:rsidR="003C6A9A" w:rsidRDefault="003C6A9A">
      <w:pPr>
        <w:pStyle w:val="ConsPlusNormal"/>
        <w:spacing w:before="220"/>
        <w:ind w:firstLine="540"/>
        <w:jc w:val="both"/>
      </w:pPr>
      <w:proofErr w:type="gramStart"/>
      <w:r>
        <w:t xml:space="preserve">принимает обоснованное решение по количеству набранных претендентами баллов по показателям о наличии (об отсутствии) оснований для назначения именной стипендии Мэра Великого Новгорода (именные стипендии Мэра Великого Новгорода назначаются претендентам, набравшим наибольшее количество баллов в пределах количества именных стипендий, указанных в </w:t>
      </w:r>
      <w:hyperlink w:anchor="P85">
        <w:r>
          <w:rPr>
            <w:color w:val="0000FF"/>
          </w:rPr>
          <w:t>пункте 3.7</w:t>
        </w:r>
      </w:hyperlink>
      <w:r>
        <w:t xml:space="preserve"> настоящего Регламента; в случае равенства набранных баллов приоритет отдается претендентам, ранее представившим документы).</w:t>
      </w:r>
      <w:proofErr w:type="gramEnd"/>
    </w:p>
    <w:p w:rsidR="003C6A9A" w:rsidRDefault="003C6A9A">
      <w:pPr>
        <w:pStyle w:val="ConsPlusNormal"/>
        <w:spacing w:before="220"/>
        <w:ind w:firstLine="540"/>
        <w:jc w:val="both"/>
      </w:pPr>
      <w:r>
        <w:t>Решение межведомственной комиссии о наличии (об отсутствии) оснований для назначения именной стипендии Мэра Великого Новгорода оформляется в виде заключения, которое подписывается председателем и секретарем межведомственной комиссии.</w:t>
      </w:r>
    </w:p>
    <w:p w:rsidR="003C6A9A" w:rsidRDefault="003C6A9A">
      <w:pPr>
        <w:pStyle w:val="ConsPlusNormal"/>
        <w:spacing w:before="220"/>
        <w:ind w:firstLine="540"/>
        <w:jc w:val="both"/>
      </w:pPr>
      <w:r>
        <w:t>На основании заключения межведомственной комиссии не позднее 20 ноября текущего года принимается постановление Администрации Великого Новгорода о назначении (об отказе в назначении) именной стипендии Мэра Великого Новгорода.</w:t>
      </w:r>
    </w:p>
    <w:p w:rsidR="003C6A9A" w:rsidRDefault="003C6A9A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Администрации Великого Новгорода от 29.10.2019 N 4484)</w:t>
      </w:r>
    </w:p>
    <w:p w:rsidR="003C6A9A" w:rsidRDefault="003C6A9A">
      <w:pPr>
        <w:pStyle w:val="ConsPlusNormal"/>
        <w:spacing w:before="220"/>
        <w:ind w:firstLine="540"/>
        <w:jc w:val="both"/>
      </w:pPr>
      <w:r>
        <w:t>В срок не более пяти рабочих дней после принятия постановления Администрации Великого Новгорода секретарь межведомственной комиссии направляет претендентам копии постановления Администрации Великого Новгорода о назначении (об отказе в назначении) именной стипендии Мэра Великого Новгорода.</w:t>
      </w:r>
    </w:p>
    <w:p w:rsidR="003C6A9A" w:rsidRDefault="003C6A9A">
      <w:pPr>
        <w:pStyle w:val="ConsPlusNormal"/>
        <w:spacing w:before="220"/>
        <w:ind w:firstLine="540"/>
        <w:jc w:val="both"/>
      </w:pPr>
      <w:bookmarkStart w:id="1" w:name="P85"/>
      <w:bookmarkEnd w:id="1"/>
      <w:r>
        <w:t>3.7. Ежегодно назначается 8 именных стипендий Мэра Великого Новгорода.</w:t>
      </w:r>
    </w:p>
    <w:p w:rsidR="003C6A9A" w:rsidRDefault="003C6A9A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Администрации Великого Новгорода от 29.08.2023 N 4208)</w:t>
      </w:r>
    </w:p>
    <w:p w:rsidR="003C6A9A" w:rsidRDefault="003C6A9A">
      <w:pPr>
        <w:pStyle w:val="ConsPlusNormal"/>
        <w:spacing w:before="220"/>
        <w:ind w:firstLine="540"/>
        <w:jc w:val="both"/>
      </w:pPr>
      <w:r>
        <w:t>3.8. Выплата именной стипендии Мэра Великого Новгорода производится путем перечисления на лицевой счет стипендиата денежных средств ежемесячно, с 1 сентября текущего года по 31 августа последующего года.</w:t>
      </w:r>
    </w:p>
    <w:p w:rsidR="003C6A9A" w:rsidRDefault="003C6A9A">
      <w:pPr>
        <w:pStyle w:val="ConsPlusNormal"/>
        <w:jc w:val="both"/>
      </w:pPr>
      <w:r>
        <w:t xml:space="preserve">(п. 3.8 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Администрации Великого Новгорода от 29.10.2019 N 4484)</w:t>
      </w:r>
    </w:p>
    <w:p w:rsidR="003C6A9A" w:rsidRDefault="003C6A9A">
      <w:pPr>
        <w:pStyle w:val="ConsPlusNormal"/>
        <w:spacing w:before="220"/>
        <w:ind w:firstLine="540"/>
        <w:jc w:val="both"/>
      </w:pPr>
      <w:r>
        <w:lastRenderedPageBreak/>
        <w:t xml:space="preserve">3.9. В случаях выявления оснований для прекращения выплаты именной стипендии Мэра Великого Новгорода, указанных в </w:t>
      </w:r>
      <w:hyperlink r:id="rId40">
        <w:r>
          <w:rPr>
            <w:color w:val="0000FF"/>
          </w:rPr>
          <w:t>пункте 11</w:t>
        </w:r>
      </w:hyperlink>
      <w:r>
        <w:t xml:space="preserve"> Положения, в течение 30 календарных дней со дня выявления оснований проводится заседание межведомственной комиссии, на котором рассматривается вопрос о прекращении выплаты именной стипендии. Решение межведомственной комиссии оформляется в виде заключения. На основании заключения межведомственной комиссии в срок не </w:t>
      </w:r>
      <w:proofErr w:type="gramStart"/>
      <w:r>
        <w:t>более десяти рабочих дней принимается</w:t>
      </w:r>
      <w:proofErr w:type="gramEnd"/>
      <w:r>
        <w:t xml:space="preserve"> постановление Администрации Великого Новгорода о прекращении выплаты стипендиату именной стипендии Мэра Великого Новгорода.</w:t>
      </w:r>
    </w:p>
    <w:p w:rsidR="003C6A9A" w:rsidRDefault="003C6A9A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Администрации Великого Новгорода от 29.10.2019 N 4484)</w:t>
      </w:r>
    </w:p>
    <w:p w:rsidR="003C6A9A" w:rsidRDefault="003C6A9A">
      <w:pPr>
        <w:pStyle w:val="ConsPlusNormal"/>
        <w:spacing w:before="220"/>
        <w:ind w:firstLine="540"/>
        <w:jc w:val="both"/>
      </w:pPr>
      <w:r>
        <w:t>В срок не более пяти рабочих дней после принятия постановления Администрации Великого Новгорода секретарь межведомственной комиссии направляет стипендиату копию постановления Администрации Великого Новгорода о прекращении выплаты именной стипендии Мэра Великого Новгорода.</w:t>
      </w:r>
    </w:p>
    <w:p w:rsidR="003C6A9A" w:rsidRDefault="003C6A9A">
      <w:pPr>
        <w:pStyle w:val="ConsPlusNormal"/>
        <w:ind w:firstLine="540"/>
        <w:jc w:val="both"/>
      </w:pPr>
    </w:p>
    <w:p w:rsidR="003C6A9A" w:rsidRDefault="003C6A9A">
      <w:pPr>
        <w:pStyle w:val="ConsPlusNormal"/>
        <w:ind w:firstLine="540"/>
        <w:jc w:val="both"/>
      </w:pPr>
    </w:p>
    <w:p w:rsidR="003C6A9A" w:rsidRDefault="003C6A9A">
      <w:pPr>
        <w:pStyle w:val="ConsPlusNormal"/>
        <w:ind w:firstLine="540"/>
        <w:jc w:val="both"/>
      </w:pPr>
    </w:p>
    <w:p w:rsidR="003C6A9A" w:rsidRDefault="003C6A9A">
      <w:pPr>
        <w:pStyle w:val="ConsPlusNormal"/>
        <w:ind w:firstLine="540"/>
        <w:jc w:val="both"/>
      </w:pPr>
    </w:p>
    <w:p w:rsidR="003C6A9A" w:rsidRDefault="003C6A9A">
      <w:pPr>
        <w:pStyle w:val="ConsPlusNormal"/>
        <w:ind w:firstLine="540"/>
        <w:jc w:val="both"/>
      </w:pPr>
    </w:p>
    <w:p w:rsidR="003C6A9A" w:rsidRDefault="003C6A9A">
      <w:pPr>
        <w:pStyle w:val="ConsPlusNormal"/>
        <w:jc w:val="right"/>
        <w:outlineLvl w:val="1"/>
      </w:pPr>
      <w:r>
        <w:t>Приложение</w:t>
      </w:r>
    </w:p>
    <w:p w:rsidR="003C6A9A" w:rsidRDefault="003C6A9A">
      <w:pPr>
        <w:pStyle w:val="ConsPlusNormal"/>
        <w:jc w:val="right"/>
      </w:pPr>
      <w:r>
        <w:t>к Регламенту</w:t>
      </w:r>
    </w:p>
    <w:p w:rsidR="003C6A9A" w:rsidRDefault="003C6A9A">
      <w:pPr>
        <w:pStyle w:val="ConsPlusNormal"/>
        <w:jc w:val="right"/>
      </w:pPr>
      <w:r>
        <w:t>деятельности межведомственной комиссии</w:t>
      </w:r>
    </w:p>
    <w:p w:rsidR="003C6A9A" w:rsidRDefault="003C6A9A">
      <w:pPr>
        <w:pStyle w:val="ConsPlusNormal"/>
        <w:jc w:val="right"/>
      </w:pPr>
      <w:r>
        <w:t>по назначению именной стипендии</w:t>
      </w:r>
    </w:p>
    <w:p w:rsidR="003C6A9A" w:rsidRDefault="003C6A9A">
      <w:pPr>
        <w:pStyle w:val="ConsPlusNormal"/>
        <w:jc w:val="right"/>
      </w:pPr>
      <w:r>
        <w:t>Мэра Великого Новгорода</w:t>
      </w:r>
    </w:p>
    <w:p w:rsidR="003C6A9A" w:rsidRDefault="003C6A9A">
      <w:pPr>
        <w:pStyle w:val="ConsPlusNormal"/>
        <w:ind w:firstLine="540"/>
        <w:jc w:val="both"/>
      </w:pPr>
    </w:p>
    <w:p w:rsidR="003C6A9A" w:rsidRDefault="003C6A9A">
      <w:pPr>
        <w:pStyle w:val="ConsPlusTitle"/>
        <w:jc w:val="center"/>
      </w:pPr>
      <w:bookmarkStart w:id="2" w:name="P103"/>
      <w:bookmarkEnd w:id="2"/>
      <w:r>
        <w:t>ПОКАЗАТЕЛИ</w:t>
      </w:r>
    </w:p>
    <w:p w:rsidR="003C6A9A" w:rsidRDefault="003C6A9A">
      <w:pPr>
        <w:pStyle w:val="ConsPlusTitle"/>
        <w:jc w:val="center"/>
      </w:pPr>
      <w:r>
        <w:t>ОЦЕНКИ ДОСТИЖЕНИЙ ПРЕТЕНДЕНТОВ НА НАЗНАЧЕНИЕ</w:t>
      </w:r>
    </w:p>
    <w:p w:rsidR="003C6A9A" w:rsidRDefault="003C6A9A">
      <w:pPr>
        <w:pStyle w:val="ConsPlusTitle"/>
        <w:jc w:val="center"/>
      </w:pPr>
      <w:r>
        <w:t>ИМЕННОЙ СТИПЕНДИИ МЭРА ВЕЛИКОГО НОВГОРОДА</w:t>
      </w:r>
    </w:p>
    <w:p w:rsidR="003C6A9A" w:rsidRDefault="003C6A9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3C6A9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A9A" w:rsidRDefault="003C6A9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A9A" w:rsidRDefault="003C6A9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C6A9A" w:rsidRDefault="003C6A9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C6A9A" w:rsidRDefault="003C6A9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(введено </w:t>
            </w:r>
            <w:hyperlink r:id="rId42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Великого Новгорода</w:t>
            </w:r>
            <w:proofErr w:type="gramEnd"/>
          </w:p>
          <w:p w:rsidR="003C6A9A" w:rsidRDefault="003C6A9A">
            <w:pPr>
              <w:pStyle w:val="ConsPlusNormal"/>
              <w:jc w:val="center"/>
            </w:pPr>
            <w:r>
              <w:rPr>
                <w:color w:val="392C69"/>
              </w:rPr>
              <w:t>от 15.02.2017 N 521;</w:t>
            </w:r>
          </w:p>
          <w:p w:rsidR="003C6A9A" w:rsidRDefault="003C6A9A">
            <w:pPr>
              <w:pStyle w:val="ConsPlusNormal"/>
              <w:jc w:val="center"/>
            </w:pPr>
            <w:r>
              <w:rPr>
                <w:color w:val="392C69"/>
              </w:rPr>
              <w:t>в ред. постановлений Администрации Великого Новгорода</w:t>
            </w:r>
          </w:p>
          <w:p w:rsidR="003C6A9A" w:rsidRDefault="003C6A9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29.10.2019 </w:t>
            </w:r>
            <w:hyperlink r:id="rId43">
              <w:r>
                <w:rPr>
                  <w:color w:val="0000FF"/>
                </w:rPr>
                <w:t>N 4484</w:t>
              </w:r>
            </w:hyperlink>
            <w:r>
              <w:rPr>
                <w:color w:val="392C69"/>
              </w:rPr>
              <w:t xml:space="preserve">, от 04.08.2021 </w:t>
            </w:r>
            <w:hyperlink r:id="rId44">
              <w:r>
                <w:rPr>
                  <w:color w:val="0000FF"/>
                </w:rPr>
                <w:t>N 4216</w:t>
              </w:r>
            </w:hyperlink>
            <w:r>
              <w:rPr>
                <w:color w:val="392C69"/>
              </w:rPr>
              <w:t xml:space="preserve">, от 25.06.2024 </w:t>
            </w:r>
            <w:hyperlink r:id="rId45">
              <w:r>
                <w:rPr>
                  <w:color w:val="0000FF"/>
                </w:rPr>
                <w:t>N 2740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A9A" w:rsidRDefault="003C6A9A">
            <w:pPr>
              <w:pStyle w:val="ConsPlusNormal"/>
            </w:pPr>
          </w:p>
        </w:tc>
      </w:tr>
    </w:tbl>
    <w:p w:rsidR="003C6A9A" w:rsidRDefault="003C6A9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540"/>
        <w:gridCol w:w="1531"/>
      </w:tblGrid>
      <w:tr w:rsidR="003C6A9A">
        <w:tc>
          <w:tcPr>
            <w:tcW w:w="7540" w:type="dxa"/>
          </w:tcPr>
          <w:p w:rsidR="003C6A9A" w:rsidRDefault="003C6A9A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1531" w:type="dxa"/>
          </w:tcPr>
          <w:p w:rsidR="003C6A9A" w:rsidRDefault="003C6A9A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3C6A9A">
        <w:tc>
          <w:tcPr>
            <w:tcW w:w="7540" w:type="dxa"/>
          </w:tcPr>
          <w:p w:rsidR="003C6A9A" w:rsidRDefault="003C6A9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3C6A9A" w:rsidRDefault="003C6A9A">
            <w:pPr>
              <w:pStyle w:val="ConsPlusNormal"/>
              <w:jc w:val="center"/>
            </w:pPr>
            <w:r>
              <w:t>2</w:t>
            </w:r>
          </w:p>
        </w:tc>
      </w:tr>
      <w:tr w:rsidR="003C6A9A">
        <w:tc>
          <w:tcPr>
            <w:tcW w:w="9071" w:type="dxa"/>
            <w:gridSpan w:val="2"/>
          </w:tcPr>
          <w:p w:rsidR="003C6A9A" w:rsidRDefault="003C6A9A">
            <w:pPr>
              <w:pStyle w:val="ConsPlusNormal"/>
            </w:pPr>
          </w:p>
        </w:tc>
      </w:tr>
      <w:tr w:rsidR="003C6A9A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:rsidR="003C6A9A" w:rsidRDefault="003C6A9A">
            <w:pPr>
              <w:pStyle w:val="ConsPlusNormal"/>
              <w:jc w:val="center"/>
              <w:outlineLvl w:val="2"/>
            </w:pPr>
            <w:r>
              <w:t>1. Критерий "Выполнение требований учебного плана,</w:t>
            </w:r>
          </w:p>
          <w:p w:rsidR="003C6A9A" w:rsidRDefault="003C6A9A">
            <w:pPr>
              <w:pStyle w:val="ConsPlusNormal"/>
              <w:jc w:val="center"/>
            </w:pPr>
            <w:r>
              <w:t xml:space="preserve">успеваемость на "отлично" за </w:t>
            </w:r>
            <w:proofErr w:type="gramStart"/>
            <w:r>
              <w:t>последние</w:t>
            </w:r>
            <w:proofErr w:type="gramEnd"/>
            <w:r>
              <w:t xml:space="preserve"> 4 семестра,</w:t>
            </w:r>
          </w:p>
          <w:p w:rsidR="003C6A9A" w:rsidRDefault="003C6A9A">
            <w:pPr>
              <w:pStyle w:val="ConsPlusNormal"/>
              <w:jc w:val="center"/>
            </w:pPr>
            <w:r>
              <w:t>предшествующие подаче заявления о назначении</w:t>
            </w:r>
          </w:p>
          <w:p w:rsidR="003C6A9A" w:rsidRDefault="003C6A9A">
            <w:pPr>
              <w:pStyle w:val="ConsPlusNormal"/>
              <w:jc w:val="center"/>
            </w:pPr>
            <w:r>
              <w:t>именной стипендии Мэра Великого Новгорода</w:t>
            </w:r>
          </w:p>
          <w:p w:rsidR="003C6A9A" w:rsidRDefault="003C6A9A">
            <w:pPr>
              <w:pStyle w:val="ConsPlusNormal"/>
              <w:jc w:val="center"/>
            </w:pPr>
            <w:r>
              <w:t>(для направлений подготовки бакалавров и специалистов).</w:t>
            </w:r>
          </w:p>
          <w:p w:rsidR="003C6A9A" w:rsidRDefault="003C6A9A">
            <w:pPr>
              <w:pStyle w:val="ConsPlusNormal"/>
              <w:jc w:val="center"/>
            </w:pPr>
            <w:r>
              <w:t>Выполнение требований учебного плана, успеваемость</w:t>
            </w:r>
          </w:p>
          <w:p w:rsidR="003C6A9A" w:rsidRDefault="003C6A9A">
            <w:pPr>
              <w:pStyle w:val="ConsPlusNormal"/>
              <w:jc w:val="center"/>
            </w:pPr>
            <w:r>
              <w:t>на "отлично" за последние 2 семестра обучения в магистратуре</w:t>
            </w:r>
          </w:p>
          <w:p w:rsidR="003C6A9A" w:rsidRDefault="003C6A9A">
            <w:pPr>
              <w:pStyle w:val="ConsPlusNormal"/>
              <w:jc w:val="center"/>
            </w:pPr>
            <w:r>
              <w:t>(для направления подготовки магистров)</w:t>
            </w:r>
          </w:p>
        </w:tc>
      </w:tr>
      <w:tr w:rsidR="003C6A9A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3C6A9A" w:rsidRDefault="003C6A9A">
            <w:pPr>
              <w:pStyle w:val="ConsPlusNormal"/>
              <w:jc w:val="center"/>
            </w:pPr>
            <w:proofErr w:type="gramStart"/>
            <w:r>
              <w:t xml:space="preserve">(в ред. </w:t>
            </w:r>
            <w:hyperlink r:id="rId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</w:t>
            </w:r>
            <w:proofErr w:type="gramEnd"/>
          </w:p>
          <w:p w:rsidR="003C6A9A" w:rsidRDefault="003C6A9A">
            <w:pPr>
              <w:pStyle w:val="ConsPlusNormal"/>
              <w:jc w:val="center"/>
            </w:pPr>
            <w:r>
              <w:t>от 25.06.2024 N 2740)</w:t>
            </w:r>
          </w:p>
        </w:tc>
      </w:tr>
      <w:tr w:rsidR="003C6A9A">
        <w:tc>
          <w:tcPr>
            <w:tcW w:w="7540" w:type="dxa"/>
          </w:tcPr>
          <w:p w:rsidR="003C6A9A" w:rsidRDefault="003C6A9A">
            <w:pPr>
              <w:pStyle w:val="ConsPlusNormal"/>
            </w:pPr>
            <w:r>
              <w:lastRenderedPageBreak/>
              <w:t>Успеваемость на "отлично"</w:t>
            </w:r>
          </w:p>
        </w:tc>
        <w:tc>
          <w:tcPr>
            <w:tcW w:w="1531" w:type="dxa"/>
          </w:tcPr>
          <w:p w:rsidR="003C6A9A" w:rsidRDefault="003C6A9A">
            <w:pPr>
              <w:pStyle w:val="ConsPlusNormal"/>
              <w:jc w:val="center"/>
            </w:pPr>
            <w:r>
              <w:t>10</w:t>
            </w:r>
          </w:p>
        </w:tc>
      </w:tr>
      <w:tr w:rsidR="003C6A9A">
        <w:tc>
          <w:tcPr>
            <w:tcW w:w="9071" w:type="dxa"/>
            <w:gridSpan w:val="2"/>
          </w:tcPr>
          <w:p w:rsidR="003C6A9A" w:rsidRDefault="003C6A9A">
            <w:pPr>
              <w:pStyle w:val="ConsPlusNormal"/>
              <w:jc w:val="center"/>
              <w:outlineLvl w:val="2"/>
            </w:pPr>
            <w:r>
              <w:t xml:space="preserve">2. Критерий "Высокие достижения на </w:t>
            </w:r>
            <w:proofErr w:type="gramStart"/>
            <w:r>
              <w:t>городских</w:t>
            </w:r>
            <w:proofErr w:type="gramEnd"/>
            <w:r>
              <w:t>, областных,</w:t>
            </w:r>
          </w:p>
          <w:p w:rsidR="003C6A9A" w:rsidRDefault="003C6A9A">
            <w:pPr>
              <w:pStyle w:val="ConsPlusNormal"/>
              <w:jc w:val="center"/>
            </w:pPr>
            <w:r>
              <w:t xml:space="preserve">региональных, всероссийских и международных </w:t>
            </w:r>
            <w:proofErr w:type="gramStart"/>
            <w:r>
              <w:t>олимпиадах</w:t>
            </w:r>
            <w:proofErr w:type="gramEnd"/>
            <w:r>
              <w:t>,</w:t>
            </w:r>
          </w:p>
          <w:p w:rsidR="003C6A9A" w:rsidRDefault="003C6A9A">
            <w:pPr>
              <w:pStyle w:val="ConsPlusNormal"/>
              <w:jc w:val="center"/>
            </w:pPr>
            <w:proofErr w:type="gramStart"/>
            <w:r>
              <w:t>фестивалях</w:t>
            </w:r>
            <w:proofErr w:type="gramEnd"/>
            <w:r>
              <w:t>, выставках, соревнованиях, конкурсах, открытия,</w:t>
            </w:r>
          </w:p>
          <w:p w:rsidR="003C6A9A" w:rsidRDefault="003C6A9A">
            <w:pPr>
              <w:pStyle w:val="ConsPlusNormal"/>
              <w:jc w:val="center"/>
            </w:pPr>
            <w:r>
              <w:t>изобретения, научные публикации в учебном году,</w:t>
            </w:r>
          </w:p>
          <w:p w:rsidR="003C6A9A" w:rsidRDefault="003C6A9A">
            <w:pPr>
              <w:pStyle w:val="ConsPlusNormal"/>
              <w:jc w:val="center"/>
            </w:pPr>
            <w:proofErr w:type="gramStart"/>
            <w:r>
              <w:t>предшествующем подаче заявления о назначении</w:t>
            </w:r>
            <w:proofErr w:type="gramEnd"/>
          </w:p>
          <w:p w:rsidR="003C6A9A" w:rsidRDefault="003C6A9A">
            <w:pPr>
              <w:pStyle w:val="ConsPlusNormal"/>
              <w:jc w:val="center"/>
            </w:pPr>
            <w:r>
              <w:t>именной стипендии"</w:t>
            </w:r>
          </w:p>
        </w:tc>
      </w:tr>
      <w:tr w:rsidR="003C6A9A">
        <w:tc>
          <w:tcPr>
            <w:tcW w:w="9071" w:type="dxa"/>
            <w:gridSpan w:val="2"/>
          </w:tcPr>
          <w:p w:rsidR="003C6A9A" w:rsidRDefault="003C6A9A">
            <w:pPr>
              <w:pStyle w:val="ConsPlusNormal"/>
              <w:jc w:val="center"/>
              <w:outlineLvl w:val="3"/>
            </w:pPr>
            <w:r>
              <w:t>2.1. Международный, всероссийский уровни достижений</w:t>
            </w:r>
          </w:p>
          <w:p w:rsidR="003C6A9A" w:rsidRDefault="003C6A9A">
            <w:pPr>
              <w:pStyle w:val="ConsPlusNormal"/>
              <w:jc w:val="center"/>
            </w:pPr>
            <w:r>
              <w:t>на олимпиадах, фестивалях, выставках, соревнованиях,</w:t>
            </w:r>
          </w:p>
          <w:p w:rsidR="003C6A9A" w:rsidRDefault="003C6A9A">
            <w:pPr>
              <w:pStyle w:val="ConsPlusNormal"/>
              <w:jc w:val="center"/>
            </w:pPr>
            <w:proofErr w:type="gramStart"/>
            <w:r>
              <w:t>конкурсах</w:t>
            </w:r>
            <w:proofErr w:type="gramEnd"/>
            <w:r>
              <w:t xml:space="preserve"> (показатель оценивается за каждое достижение)</w:t>
            </w:r>
          </w:p>
        </w:tc>
      </w:tr>
      <w:tr w:rsidR="003C6A9A">
        <w:tc>
          <w:tcPr>
            <w:tcW w:w="7540" w:type="dxa"/>
          </w:tcPr>
          <w:p w:rsidR="003C6A9A" w:rsidRDefault="003C6A9A">
            <w:pPr>
              <w:pStyle w:val="ConsPlusNormal"/>
            </w:pPr>
            <w:r>
              <w:t>Диплом (грамота) 1 степени</w:t>
            </w:r>
          </w:p>
        </w:tc>
        <w:tc>
          <w:tcPr>
            <w:tcW w:w="1531" w:type="dxa"/>
          </w:tcPr>
          <w:p w:rsidR="003C6A9A" w:rsidRDefault="003C6A9A">
            <w:pPr>
              <w:pStyle w:val="ConsPlusNormal"/>
              <w:jc w:val="center"/>
            </w:pPr>
            <w:r>
              <w:t>10</w:t>
            </w:r>
          </w:p>
        </w:tc>
      </w:tr>
      <w:tr w:rsidR="003C6A9A">
        <w:tc>
          <w:tcPr>
            <w:tcW w:w="7540" w:type="dxa"/>
          </w:tcPr>
          <w:p w:rsidR="003C6A9A" w:rsidRDefault="003C6A9A">
            <w:pPr>
              <w:pStyle w:val="ConsPlusNormal"/>
            </w:pPr>
            <w:r>
              <w:t>Диплом (грамота) 2 степени</w:t>
            </w:r>
          </w:p>
        </w:tc>
        <w:tc>
          <w:tcPr>
            <w:tcW w:w="1531" w:type="dxa"/>
          </w:tcPr>
          <w:p w:rsidR="003C6A9A" w:rsidRDefault="003C6A9A">
            <w:pPr>
              <w:pStyle w:val="ConsPlusNormal"/>
              <w:jc w:val="center"/>
            </w:pPr>
            <w:r>
              <w:t>8</w:t>
            </w:r>
          </w:p>
        </w:tc>
      </w:tr>
      <w:tr w:rsidR="003C6A9A">
        <w:tc>
          <w:tcPr>
            <w:tcW w:w="7540" w:type="dxa"/>
          </w:tcPr>
          <w:p w:rsidR="003C6A9A" w:rsidRDefault="003C6A9A">
            <w:pPr>
              <w:pStyle w:val="ConsPlusNormal"/>
            </w:pPr>
            <w:r>
              <w:t>Диплом (грамота) 3 степени</w:t>
            </w:r>
          </w:p>
        </w:tc>
        <w:tc>
          <w:tcPr>
            <w:tcW w:w="1531" w:type="dxa"/>
          </w:tcPr>
          <w:p w:rsidR="003C6A9A" w:rsidRDefault="003C6A9A">
            <w:pPr>
              <w:pStyle w:val="ConsPlusNormal"/>
              <w:jc w:val="center"/>
            </w:pPr>
            <w:r>
              <w:t>6</w:t>
            </w:r>
          </w:p>
        </w:tc>
      </w:tr>
      <w:tr w:rsidR="003C6A9A">
        <w:tc>
          <w:tcPr>
            <w:tcW w:w="7540" w:type="dxa"/>
          </w:tcPr>
          <w:p w:rsidR="003C6A9A" w:rsidRDefault="003C6A9A">
            <w:pPr>
              <w:pStyle w:val="ConsPlusNormal"/>
            </w:pPr>
            <w:r>
              <w:t>Диплом, грамота, сертификат, свидетельство и другие виды документов, подтверждающие участие</w:t>
            </w:r>
          </w:p>
        </w:tc>
        <w:tc>
          <w:tcPr>
            <w:tcW w:w="1531" w:type="dxa"/>
          </w:tcPr>
          <w:p w:rsidR="003C6A9A" w:rsidRDefault="003C6A9A">
            <w:pPr>
              <w:pStyle w:val="ConsPlusNormal"/>
              <w:jc w:val="center"/>
            </w:pPr>
            <w:r>
              <w:t>4</w:t>
            </w:r>
          </w:p>
        </w:tc>
      </w:tr>
      <w:tr w:rsidR="003C6A9A">
        <w:tc>
          <w:tcPr>
            <w:tcW w:w="7540" w:type="dxa"/>
          </w:tcPr>
          <w:p w:rsidR="003C6A9A" w:rsidRDefault="003C6A9A">
            <w:pPr>
              <w:pStyle w:val="ConsPlusNormal"/>
            </w:pPr>
            <w:r>
              <w:t>Отсутствие документов</w:t>
            </w:r>
          </w:p>
        </w:tc>
        <w:tc>
          <w:tcPr>
            <w:tcW w:w="1531" w:type="dxa"/>
          </w:tcPr>
          <w:p w:rsidR="003C6A9A" w:rsidRDefault="003C6A9A">
            <w:pPr>
              <w:pStyle w:val="ConsPlusNormal"/>
              <w:jc w:val="center"/>
            </w:pPr>
            <w:r>
              <w:t>0</w:t>
            </w:r>
          </w:p>
        </w:tc>
      </w:tr>
      <w:tr w:rsidR="003C6A9A">
        <w:tc>
          <w:tcPr>
            <w:tcW w:w="9071" w:type="dxa"/>
            <w:gridSpan w:val="2"/>
          </w:tcPr>
          <w:p w:rsidR="003C6A9A" w:rsidRDefault="003C6A9A">
            <w:pPr>
              <w:pStyle w:val="ConsPlusNormal"/>
              <w:jc w:val="center"/>
              <w:outlineLvl w:val="3"/>
            </w:pPr>
            <w:r>
              <w:t>2.2. Региональный, областной, городской уровни достижений</w:t>
            </w:r>
          </w:p>
          <w:p w:rsidR="003C6A9A" w:rsidRDefault="003C6A9A">
            <w:pPr>
              <w:pStyle w:val="ConsPlusNormal"/>
              <w:jc w:val="center"/>
            </w:pPr>
            <w:r>
              <w:t>на олимпиадах, фестивалях, выставках, соревнованиях,</w:t>
            </w:r>
          </w:p>
          <w:p w:rsidR="003C6A9A" w:rsidRDefault="003C6A9A">
            <w:pPr>
              <w:pStyle w:val="ConsPlusNormal"/>
              <w:jc w:val="center"/>
            </w:pPr>
            <w:proofErr w:type="gramStart"/>
            <w:r>
              <w:t>конкурсах</w:t>
            </w:r>
            <w:proofErr w:type="gramEnd"/>
            <w:r>
              <w:t xml:space="preserve"> (показатель оценивается за каждое достижение)</w:t>
            </w:r>
          </w:p>
        </w:tc>
      </w:tr>
      <w:tr w:rsidR="003C6A9A">
        <w:tc>
          <w:tcPr>
            <w:tcW w:w="7540" w:type="dxa"/>
          </w:tcPr>
          <w:p w:rsidR="003C6A9A" w:rsidRDefault="003C6A9A">
            <w:pPr>
              <w:pStyle w:val="ConsPlusNormal"/>
            </w:pPr>
            <w:r>
              <w:t>Диплом (грамота) 1 степени</w:t>
            </w:r>
          </w:p>
        </w:tc>
        <w:tc>
          <w:tcPr>
            <w:tcW w:w="1531" w:type="dxa"/>
          </w:tcPr>
          <w:p w:rsidR="003C6A9A" w:rsidRDefault="003C6A9A">
            <w:pPr>
              <w:pStyle w:val="ConsPlusNormal"/>
              <w:jc w:val="center"/>
            </w:pPr>
            <w:r>
              <w:t>5</w:t>
            </w:r>
          </w:p>
        </w:tc>
      </w:tr>
      <w:tr w:rsidR="003C6A9A">
        <w:tc>
          <w:tcPr>
            <w:tcW w:w="7540" w:type="dxa"/>
          </w:tcPr>
          <w:p w:rsidR="003C6A9A" w:rsidRDefault="003C6A9A">
            <w:pPr>
              <w:pStyle w:val="ConsPlusNormal"/>
            </w:pPr>
            <w:r>
              <w:t>Диплом (грамота) 2 степени</w:t>
            </w:r>
          </w:p>
        </w:tc>
        <w:tc>
          <w:tcPr>
            <w:tcW w:w="1531" w:type="dxa"/>
          </w:tcPr>
          <w:p w:rsidR="003C6A9A" w:rsidRDefault="003C6A9A">
            <w:pPr>
              <w:pStyle w:val="ConsPlusNormal"/>
              <w:jc w:val="center"/>
            </w:pPr>
            <w:r>
              <w:t>4</w:t>
            </w:r>
          </w:p>
        </w:tc>
      </w:tr>
      <w:tr w:rsidR="003C6A9A">
        <w:tc>
          <w:tcPr>
            <w:tcW w:w="7540" w:type="dxa"/>
          </w:tcPr>
          <w:p w:rsidR="003C6A9A" w:rsidRDefault="003C6A9A">
            <w:pPr>
              <w:pStyle w:val="ConsPlusNormal"/>
            </w:pPr>
            <w:r>
              <w:t>Диплом (грамота) 3 степени</w:t>
            </w:r>
          </w:p>
        </w:tc>
        <w:tc>
          <w:tcPr>
            <w:tcW w:w="1531" w:type="dxa"/>
          </w:tcPr>
          <w:p w:rsidR="003C6A9A" w:rsidRDefault="003C6A9A">
            <w:pPr>
              <w:pStyle w:val="ConsPlusNormal"/>
              <w:jc w:val="center"/>
            </w:pPr>
            <w:r>
              <w:t>3</w:t>
            </w:r>
          </w:p>
        </w:tc>
      </w:tr>
      <w:tr w:rsidR="003C6A9A">
        <w:tc>
          <w:tcPr>
            <w:tcW w:w="7540" w:type="dxa"/>
          </w:tcPr>
          <w:p w:rsidR="003C6A9A" w:rsidRDefault="003C6A9A">
            <w:pPr>
              <w:pStyle w:val="ConsPlusNormal"/>
            </w:pPr>
            <w:r>
              <w:t>Диплом, грамота, сертификат, свидетельство и другие виды документов, подтверждающие участие</w:t>
            </w:r>
          </w:p>
        </w:tc>
        <w:tc>
          <w:tcPr>
            <w:tcW w:w="1531" w:type="dxa"/>
          </w:tcPr>
          <w:p w:rsidR="003C6A9A" w:rsidRDefault="003C6A9A">
            <w:pPr>
              <w:pStyle w:val="ConsPlusNormal"/>
              <w:jc w:val="center"/>
            </w:pPr>
            <w:r>
              <w:t>2</w:t>
            </w:r>
          </w:p>
        </w:tc>
      </w:tr>
      <w:tr w:rsidR="003C6A9A">
        <w:tc>
          <w:tcPr>
            <w:tcW w:w="7540" w:type="dxa"/>
          </w:tcPr>
          <w:p w:rsidR="003C6A9A" w:rsidRDefault="003C6A9A">
            <w:pPr>
              <w:pStyle w:val="ConsPlusNormal"/>
            </w:pPr>
            <w:r>
              <w:t>Отсутствие документов</w:t>
            </w:r>
          </w:p>
        </w:tc>
        <w:tc>
          <w:tcPr>
            <w:tcW w:w="1531" w:type="dxa"/>
          </w:tcPr>
          <w:p w:rsidR="003C6A9A" w:rsidRDefault="003C6A9A">
            <w:pPr>
              <w:pStyle w:val="ConsPlusNormal"/>
              <w:jc w:val="center"/>
            </w:pPr>
            <w:r>
              <w:t>0</w:t>
            </w:r>
          </w:p>
        </w:tc>
      </w:tr>
      <w:tr w:rsidR="003C6A9A">
        <w:tc>
          <w:tcPr>
            <w:tcW w:w="9071" w:type="dxa"/>
            <w:gridSpan w:val="2"/>
          </w:tcPr>
          <w:p w:rsidR="003C6A9A" w:rsidRDefault="003C6A9A">
            <w:pPr>
              <w:pStyle w:val="ConsPlusNormal"/>
              <w:jc w:val="center"/>
              <w:outlineLvl w:val="3"/>
            </w:pPr>
            <w:r>
              <w:t xml:space="preserve">2.3. </w:t>
            </w:r>
            <w:proofErr w:type="gramStart"/>
            <w:r>
              <w:t>Научные публикации (показатель оценивается</w:t>
            </w:r>
            <w:proofErr w:type="gramEnd"/>
          </w:p>
          <w:p w:rsidR="003C6A9A" w:rsidRDefault="003C6A9A">
            <w:pPr>
              <w:pStyle w:val="ConsPlusNormal"/>
              <w:jc w:val="center"/>
            </w:pPr>
            <w:r>
              <w:t>за каждую печатную публикацию)</w:t>
            </w:r>
          </w:p>
        </w:tc>
      </w:tr>
      <w:tr w:rsidR="003C6A9A">
        <w:tc>
          <w:tcPr>
            <w:tcW w:w="7540" w:type="dxa"/>
          </w:tcPr>
          <w:p w:rsidR="003C6A9A" w:rsidRDefault="003C6A9A">
            <w:pPr>
              <w:pStyle w:val="ConsPlusNormal"/>
            </w:pPr>
            <w:r>
              <w:t>В международных периодических печатных изданиях</w:t>
            </w:r>
          </w:p>
        </w:tc>
        <w:tc>
          <w:tcPr>
            <w:tcW w:w="1531" w:type="dxa"/>
          </w:tcPr>
          <w:p w:rsidR="003C6A9A" w:rsidRDefault="003C6A9A">
            <w:pPr>
              <w:pStyle w:val="ConsPlusNormal"/>
              <w:jc w:val="center"/>
            </w:pPr>
            <w:r>
              <w:t>10</w:t>
            </w:r>
          </w:p>
        </w:tc>
      </w:tr>
      <w:tr w:rsidR="003C6A9A">
        <w:tc>
          <w:tcPr>
            <w:tcW w:w="7540" w:type="dxa"/>
          </w:tcPr>
          <w:p w:rsidR="003C6A9A" w:rsidRDefault="003C6A9A">
            <w:pPr>
              <w:pStyle w:val="ConsPlusNormal"/>
            </w:pPr>
            <w:r>
              <w:t>Во всероссийских, региональных периодических печатных изданиях</w:t>
            </w:r>
          </w:p>
        </w:tc>
        <w:tc>
          <w:tcPr>
            <w:tcW w:w="1531" w:type="dxa"/>
          </w:tcPr>
          <w:p w:rsidR="003C6A9A" w:rsidRDefault="003C6A9A">
            <w:pPr>
              <w:pStyle w:val="ConsPlusNormal"/>
              <w:jc w:val="center"/>
            </w:pPr>
            <w:r>
              <w:t>8</w:t>
            </w:r>
          </w:p>
        </w:tc>
      </w:tr>
      <w:tr w:rsidR="003C6A9A">
        <w:tc>
          <w:tcPr>
            <w:tcW w:w="7540" w:type="dxa"/>
          </w:tcPr>
          <w:p w:rsidR="003C6A9A" w:rsidRDefault="003C6A9A">
            <w:pPr>
              <w:pStyle w:val="ConsPlusNormal"/>
            </w:pPr>
            <w:r>
              <w:t>В областных периодических печатных изданиях</w:t>
            </w:r>
          </w:p>
        </w:tc>
        <w:tc>
          <w:tcPr>
            <w:tcW w:w="1531" w:type="dxa"/>
          </w:tcPr>
          <w:p w:rsidR="003C6A9A" w:rsidRDefault="003C6A9A">
            <w:pPr>
              <w:pStyle w:val="ConsPlusNormal"/>
              <w:jc w:val="center"/>
            </w:pPr>
            <w:r>
              <w:t>6</w:t>
            </w:r>
          </w:p>
        </w:tc>
      </w:tr>
      <w:tr w:rsidR="003C6A9A">
        <w:tc>
          <w:tcPr>
            <w:tcW w:w="7540" w:type="dxa"/>
          </w:tcPr>
          <w:p w:rsidR="003C6A9A" w:rsidRDefault="003C6A9A">
            <w:pPr>
              <w:pStyle w:val="ConsPlusNormal"/>
            </w:pPr>
            <w:r>
              <w:t>В муниципальных периодических печатных изданиях</w:t>
            </w:r>
          </w:p>
        </w:tc>
        <w:tc>
          <w:tcPr>
            <w:tcW w:w="1531" w:type="dxa"/>
          </w:tcPr>
          <w:p w:rsidR="003C6A9A" w:rsidRDefault="003C6A9A">
            <w:pPr>
              <w:pStyle w:val="ConsPlusNormal"/>
              <w:jc w:val="center"/>
            </w:pPr>
            <w:r>
              <w:t>4</w:t>
            </w:r>
          </w:p>
        </w:tc>
      </w:tr>
      <w:tr w:rsidR="003C6A9A">
        <w:tc>
          <w:tcPr>
            <w:tcW w:w="7540" w:type="dxa"/>
          </w:tcPr>
          <w:p w:rsidR="003C6A9A" w:rsidRDefault="003C6A9A">
            <w:pPr>
              <w:pStyle w:val="ConsPlusNormal"/>
            </w:pPr>
            <w:r>
              <w:t>Отсутствие публикаций</w:t>
            </w:r>
          </w:p>
        </w:tc>
        <w:tc>
          <w:tcPr>
            <w:tcW w:w="1531" w:type="dxa"/>
          </w:tcPr>
          <w:p w:rsidR="003C6A9A" w:rsidRDefault="003C6A9A">
            <w:pPr>
              <w:pStyle w:val="ConsPlusNormal"/>
              <w:jc w:val="center"/>
            </w:pPr>
            <w:r>
              <w:t>0</w:t>
            </w:r>
          </w:p>
        </w:tc>
      </w:tr>
      <w:tr w:rsidR="003C6A9A">
        <w:tc>
          <w:tcPr>
            <w:tcW w:w="9071" w:type="dxa"/>
            <w:gridSpan w:val="2"/>
          </w:tcPr>
          <w:p w:rsidR="003C6A9A" w:rsidRDefault="003C6A9A">
            <w:pPr>
              <w:pStyle w:val="ConsPlusNormal"/>
              <w:jc w:val="center"/>
              <w:outlineLvl w:val="3"/>
            </w:pPr>
            <w:r>
              <w:t xml:space="preserve">2.4. </w:t>
            </w:r>
            <w:proofErr w:type="gramStart"/>
            <w:r>
              <w:t>Открытия, изобретения (показатель оценивается</w:t>
            </w:r>
            <w:proofErr w:type="gramEnd"/>
          </w:p>
          <w:p w:rsidR="003C6A9A" w:rsidRDefault="003C6A9A">
            <w:pPr>
              <w:pStyle w:val="ConsPlusNormal"/>
              <w:jc w:val="center"/>
            </w:pPr>
            <w:r>
              <w:t>за каждое открытие, изобретение)</w:t>
            </w:r>
          </w:p>
        </w:tc>
      </w:tr>
      <w:tr w:rsidR="003C6A9A">
        <w:tc>
          <w:tcPr>
            <w:tcW w:w="7540" w:type="dxa"/>
          </w:tcPr>
          <w:p w:rsidR="003C6A9A" w:rsidRDefault="003C6A9A">
            <w:pPr>
              <w:pStyle w:val="ConsPlusNormal"/>
            </w:pPr>
            <w:r>
              <w:t>Документы, подтверждающие открытие, изобретение</w:t>
            </w:r>
          </w:p>
        </w:tc>
        <w:tc>
          <w:tcPr>
            <w:tcW w:w="1531" w:type="dxa"/>
          </w:tcPr>
          <w:p w:rsidR="003C6A9A" w:rsidRDefault="003C6A9A">
            <w:pPr>
              <w:pStyle w:val="ConsPlusNormal"/>
              <w:jc w:val="center"/>
            </w:pPr>
            <w:r>
              <w:t>10</w:t>
            </w:r>
          </w:p>
        </w:tc>
      </w:tr>
      <w:tr w:rsidR="003C6A9A">
        <w:tc>
          <w:tcPr>
            <w:tcW w:w="7540" w:type="dxa"/>
          </w:tcPr>
          <w:p w:rsidR="003C6A9A" w:rsidRDefault="003C6A9A">
            <w:pPr>
              <w:pStyle w:val="ConsPlusNormal"/>
            </w:pPr>
            <w:r>
              <w:lastRenderedPageBreak/>
              <w:t>Отсутствие документов, подтверждающих открытия, изобретения</w:t>
            </w:r>
          </w:p>
        </w:tc>
        <w:tc>
          <w:tcPr>
            <w:tcW w:w="1531" w:type="dxa"/>
          </w:tcPr>
          <w:p w:rsidR="003C6A9A" w:rsidRDefault="003C6A9A">
            <w:pPr>
              <w:pStyle w:val="ConsPlusNormal"/>
              <w:jc w:val="center"/>
            </w:pPr>
            <w:r>
              <w:t>0</w:t>
            </w:r>
          </w:p>
        </w:tc>
      </w:tr>
      <w:tr w:rsidR="003C6A9A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:rsidR="003C6A9A" w:rsidRDefault="003C6A9A">
            <w:pPr>
              <w:pStyle w:val="ConsPlusNormal"/>
              <w:jc w:val="center"/>
              <w:outlineLvl w:val="2"/>
            </w:pPr>
            <w:r>
              <w:t>3. Критерий "Участие на постоянной основе в мероприятиях,</w:t>
            </w:r>
          </w:p>
          <w:p w:rsidR="003C6A9A" w:rsidRDefault="003C6A9A">
            <w:pPr>
              <w:pStyle w:val="ConsPlusNormal"/>
              <w:jc w:val="center"/>
            </w:pPr>
            <w:proofErr w:type="gramStart"/>
            <w:r>
              <w:t>проводимых</w:t>
            </w:r>
            <w:proofErr w:type="gramEnd"/>
            <w:r>
              <w:t xml:space="preserve"> органами местного самоуправления</w:t>
            </w:r>
          </w:p>
          <w:p w:rsidR="003C6A9A" w:rsidRDefault="003C6A9A">
            <w:pPr>
              <w:pStyle w:val="ConsPlusNormal"/>
              <w:jc w:val="center"/>
            </w:pPr>
            <w:r>
              <w:t>Великого Новгорода в сфере молодежной политики"</w:t>
            </w:r>
          </w:p>
          <w:p w:rsidR="003C6A9A" w:rsidRDefault="003C6A9A">
            <w:pPr>
              <w:pStyle w:val="ConsPlusNormal"/>
              <w:jc w:val="center"/>
            </w:pPr>
            <w:r>
              <w:t>(показатель оценивается за каждое мероприятие)</w:t>
            </w:r>
          </w:p>
        </w:tc>
      </w:tr>
      <w:tr w:rsidR="003C6A9A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3C6A9A" w:rsidRDefault="003C6A9A">
            <w:pPr>
              <w:pStyle w:val="ConsPlusNormal"/>
              <w:jc w:val="center"/>
            </w:pPr>
            <w:proofErr w:type="gramStart"/>
            <w:r>
              <w:t xml:space="preserve">(в ред. </w:t>
            </w:r>
            <w:hyperlink r:id="rId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Великого Новгорода</w:t>
            </w:r>
            <w:proofErr w:type="gramEnd"/>
          </w:p>
          <w:p w:rsidR="003C6A9A" w:rsidRDefault="003C6A9A">
            <w:pPr>
              <w:pStyle w:val="ConsPlusNormal"/>
              <w:jc w:val="center"/>
            </w:pPr>
            <w:r>
              <w:t>от 04.08.2021 N 4216)</w:t>
            </w:r>
          </w:p>
        </w:tc>
      </w:tr>
      <w:tr w:rsidR="003C6A9A">
        <w:tc>
          <w:tcPr>
            <w:tcW w:w="9071" w:type="dxa"/>
            <w:gridSpan w:val="2"/>
          </w:tcPr>
          <w:p w:rsidR="003C6A9A" w:rsidRDefault="003C6A9A">
            <w:pPr>
              <w:pStyle w:val="ConsPlusNormal"/>
              <w:jc w:val="center"/>
              <w:outlineLvl w:val="3"/>
            </w:pPr>
            <w:r>
              <w:t xml:space="preserve">3.1. </w:t>
            </w:r>
            <w:proofErr w:type="gramStart"/>
            <w:r>
              <w:t>Документы (диплом, грамота, сертификат, свидетельство,</w:t>
            </w:r>
            <w:proofErr w:type="gramEnd"/>
          </w:p>
          <w:p w:rsidR="003C6A9A" w:rsidRDefault="003C6A9A">
            <w:pPr>
              <w:pStyle w:val="ConsPlusNormal"/>
              <w:jc w:val="center"/>
            </w:pPr>
            <w:r>
              <w:t>благодарственное письмо и другие виды документов),</w:t>
            </w:r>
          </w:p>
          <w:p w:rsidR="003C6A9A" w:rsidRDefault="003C6A9A">
            <w:pPr>
              <w:pStyle w:val="ConsPlusNormal"/>
              <w:jc w:val="center"/>
            </w:pPr>
            <w:proofErr w:type="gramStart"/>
            <w:r>
              <w:t>подтверждающие</w:t>
            </w:r>
            <w:proofErr w:type="gramEnd"/>
            <w:r>
              <w:t xml:space="preserve"> участие в мероприятиях</w:t>
            </w:r>
          </w:p>
        </w:tc>
      </w:tr>
      <w:tr w:rsidR="003C6A9A">
        <w:tc>
          <w:tcPr>
            <w:tcW w:w="7540" w:type="dxa"/>
          </w:tcPr>
          <w:p w:rsidR="003C6A9A" w:rsidRDefault="003C6A9A">
            <w:pPr>
              <w:pStyle w:val="ConsPlusNormal"/>
            </w:pPr>
            <w:r>
              <w:t>Всероссийского уровня</w:t>
            </w:r>
          </w:p>
        </w:tc>
        <w:tc>
          <w:tcPr>
            <w:tcW w:w="1531" w:type="dxa"/>
          </w:tcPr>
          <w:p w:rsidR="003C6A9A" w:rsidRDefault="003C6A9A">
            <w:pPr>
              <w:pStyle w:val="ConsPlusNormal"/>
              <w:jc w:val="center"/>
            </w:pPr>
            <w:r>
              <w:t>10</w:t>
            </w:r>
          </w:p>
        </w:tc>
      </w:tr>
      <w:tr w:rsidR="003C6A9A">
        <w:tc>
          <w:tcPr>
            <w:tcW w:w="7540" w:type="dxa"/>
          </w:tcPr>
          <w:p w:rsidR="003C6A9A" w:rsidRDefault="003C6A9A">
            <w:pPr>
              <w:pStyle w:val="ConsPlusNormal"/>
            </w:pPr>
            <w:r>
              <w:t>Межрегионального и регионального уровней</w:t>
            </w:r>
          </w:p>
        </w:tc>
        <w:tc>
          <w:tcPr>
            <w:tcW w:w="1531" w:type="dxa"/>
          </w:tcPr>
          <w:p w:rsidR="003C6A9A" w:rsidRDefault="003C6A9A">
            <w:pPr>
              <w:pStyle w:val="ConsPlusNormal"/>
              <w:jc w:val="center"/>
            </w:pPr>
            <w:r>
              <w:t>8</w:t>
            </w:r>
          </w:p>
        </w:tc>
      </w:tr>
      <w:tr w:rsidR="003C6A9A">
        <w:tc>
          <w:tcPr>
            <w:tcW w:w="7540" w:type="dxa"/>
          </w:tcPr>
          <w:p w:rsidR="003C6A9A" w:rsidRDefault="003C6A9A">
            <w:pPr>
              <w:pStyle w:val="ConsPlusNormal"/>
            </w:pPr>
            <w:r>
              <w:t>Муниципального уровня</w:t>
            </w:r>
          </w:p>
        </w:tc>
        <w:tc>
          <w:tcPr>
            <w:tcW w:w="1531" w:type="dxa"/>
          </w:tcPr>
          <w:p w:rsidR="003C6A9A" w:rsidRDefault="003C6A9A">
            <w:pPr>
              <w:pStyle w:val="ConsPlusNormal"/>
              <w:jc w:val="center"/>
            </w:pPr>
            <w:r>
              <w:t>6</w:t>
            </w:r>
          </w:p>
        </w:tc>
      </w:tr>
      <w:tr w:rsidR="003C6A9A">
        <w:tc>
          <w:tcPr>
            <w:tcW w:w="7540" w:type="dxa"/>
          </w:tcPr>
          <w:p w:rsidR="003C6A9A" w:rsidRDefault="003C6A9A">
            <w:pPr>
              <w:pStyle w:val="ConsPlusNormal"/>
            </w:pPr>
            <w:proofErr w:type="spellStart"/>
            <w:r>
              <w:t>Внутривузовского</w:t>
            </w:r>
            <w:proofErr w:type="spellEnd"/>
            <w:r>
              <w:t xml:space="preserve"> уровня</w:t>
            </w:r>
          </w:p>
        </w:tc>
        <w:tc>
          <w:tcPr>
            <w:tcW w:w="1531" w:type="dxa"/>
          </w:tcPr>
          <w:p w:rsidR="003C6A9A" w:rsidRDefault="003C6A9A">
            <w:pPr>
              <w:pStyle w:val="ConsPlusNormal"/>
              <w:jc w:val="center"/>
            </w:pPr>
            <w:r>
              <w:t>2</w:t>
            </w:r>
          </w:p>
        </w:tc>
      </w:tr>
      <w:tr w:rsidR="003C6A9A">
        <w:tc>
          <w:tcPr>
            <w:tcW w:w="7540" w:type="dxa"/>
          </w:tcPr>
          <w:p w:rsidR="003C6A9A" w:rsidRDefault="003C6A9A">
            <w:pPr>
              <w:pStyle w:val="ConsPlusNormal"/>
            </w:pPr>
            <w:r>
              <w:t>Отсутствие документов, подтверждающих участие в мероприятиях</w:t>
            </w:r>
          </w:p>
        </w:tc>
        <w:tc>
          <w:tcPr>
            <w:tcW w:w="1531" w:type="dxa"/>
          </w:tcPr>
          <w:p w:rsidR="003C6A9A" w:rsidRDefault="003C6A9A">
            <w:pPr>
              <w:pStyle w:val="ConsPlusNormal"/>
              <w:jc w:val="center"/>
            </w:pPr>
            <w:r>
              <w:t>0</w:t>
            </w:r>
          </w:p>
        </w:tc>
      </w:tr>
      <w:tr w:rsidR="003C6A9A">
        <w:tc>
          <w:tcPr>
            <w:tcW w:w="9071" w:type="dxa"/>
            <w:gridSpan w:val="2"/>
          </w:tcPr>
          <w:p w:rsidR="003C6A9A" w:rsidRDefault="003C6A9A">
            <w:pPr>
              <w:pStyle w:val="ConsPlusNormal"/>
              <w:jc w:val="center"/>
              <w:outlineLvl w:val="3"/>
            </w:pPr>
            <w:r>
              <w:t>3.2. Участие на постоянной основе в мероприятиях, проводимых</w:t>
            </w:r>
          </w:p>
          <w:p w:rsidR="003C6A9A" w:rsidRDefault="003C6A9A">
            <w:pPr>
              <w:pStyle w:val="ConsPlusNormal"/>
              <w:jc w:val="center"/>
            </w:pPr>
            <w:r>
              <w:t>общественными организациями, добровольческими объединениями</w:t>
            </w:r>
          </w:p>
        </w:tc>
      </w:tr>
      <w:tr w:rsidR="003C6A9A">
        <w:tc>
          <w:tcPr>
            <w:tcW w:w="7540" w:type="dxa"/>
          </w:tcPr>
          <w:p w:rsidR="003C6A9A" w:rsidRDefault="003C6A9A">
            <w:pPr>
              <w:pStyle w:val="ConsPlusNormal"/>
            </w:pPr>
            <w:r>
              <w:t xml:space="preserve">Диплом, грамота, сертификат, благодарственное письмо, </w:t>
            </w:r>
            <w:proofErr w:type="gramStart"/>
            <w:r>
              <w:t>подтверждающие</w:t>
            </w:r>
            <w:proofErr w:type="gramEnd"/>
            <w:r>
              <w:t xml:space="preserve"> участие в мероприятиях</w:t>
            </w:r>
          </w:p>
        </w:tc>
        <w:tc>
          <w:tcPr>
            <w:tcW w:w="1531" w:type="dxa"/>
          </w:tcPr>
          <w:p w:rsidR="003C6A9A" w:rsidRDefault="003C6A9A">
            <w:pPr>
              <w:pStyle w:val="ConsPlusNormal"/>
              <w:jc w:val="center"/>
            </w:pPr>
            <w:r>
              <w:t>5</w:t>
            </w:r>
          </w:p>
        </w:tc>
      </w:tr>
      <w:tr w:rsidR="003C6A9A">
        <w:tc>
          <w:tcPr>
            <w:tcW w:w="7540" w:type="dxa"/>
          </w:tcPr>
          <w:p w:rsidR="003C6A9A" w:rsidRDefault="003C6A9A">
            <w:pPr>
              <w:pStyle w:val="ConsPlusNormal"/>
            </w:pPr>
            <w:r>
              <w:t>Отсутствие документов, подтверждающих участие в мероприятиях</w:t>
            </w:r>
          </w:p>
        </w:tc>
        <w:tc>
          <w:tcPr>
            <w:tcW w:w="1531" w:type="dxa"/>
          </w:tcPr>
          <w:p w:rsidR="003C6A9A" w:rsidRDefault="003C6A9A">
            <w:pPr>
              <w:pStyle w:val="ConsPlusNormal"/>
              <w:jc w:val="center"/>
            </w:pPr>
            <w:r>
              <w:t>0</w:t>
            </w:r>
          </w:p>
        </w:tc>
      </w:tr>
    </w:tbl>
    <w:p w:rsidR="003C6A9A" w:rsidRDefault="003C6A9A">
      <w:pPr>
        <w:pStyle w:val="ConsPlusNormal"/>
        <w:ind w:firstLine="540"/>
        <w:jc w:val="both"/>
      </w:pPr>
    </w:p>
    <w:p w:rsidR="003C6A9A" w:rsidRDefault="003C6A9A">
      <w:pPr>
        <w:pStyle w:val="ConsPlusNormal"/>
        <w:ind w:firstLine="540"/>
        <w:jc w:val="both"/>
      </w:pPr>
    </w:p>
    <w:p w:rsidR="003C6A9A" w:rsidRDefault="003C6A9A">
      <w:pPr>
        <w:pStyle w:val="ConsPlusNormal"/>
        <w:ind w:firstLine="540"/>
        <w:jc w:val="both"/>
      </w:pPr>
    </w:p>
    <w:p w:rsidR="003C6A9A" w:rsidRDefault="003C6A9A">
      <w:pPr>
        <w:pStyle w:val="ConsPlusNormal"/>
        <w:ind w:firstLine="540"/>
        <w:jc w:val="both"/>
      </w:pPr>
    </w:p>
    <w:p w:rsidR="003C6A9A" w:rsidRDefault="003C6A9A">
      <w:pPr>
        <w:pStyle w:val="ConsPlusNormal"/>
        <w:ind w:firstLine="540"/>
        <w:jc w:val="both"/>
      </w:pPr>
    </w:p>
    <w:p w:rsidR="003C6A9A" w:rsidRDefault="003C6A9A">
      <w:pPr>
        <w:pStyle w:val="ConsPlusNormal"/>
        <w:jc w:val="right"/>
        <w:outlineLvl w:val="0"/>
      </w:pPr>
      <w:r>
        <w:t>Утвержден</w:t>
      </w:r>
    </w:p>
    <w:p w:rsidR="003C6A9A" w:rsidRDefault="003C6A9A">
      <w:pPr>
        <w:pStyle w:val="ConsPlusNormal"/>
        <w:jc w:val="right"/>
      </w:pPr>
      <w:r>
        <w:t>постановлением</w:t>
      </w:r>
    </w:p>
    <w:p w:rsidR="003C6A9A" w:rsidRDefault="003C6A9A">
      <w:pPr>
        <w:pStyle w:val="ConsPlusNormal"/>
        <w:jc w:val="right"/>
      </w:pPr>
      <w:r>
        <w:t>Администрации Великого Новгорода</w:t>
      </w:r>
    </w:p>
    <w:p w:rsidR="003C6A9A" w:rsidRDefault="003C6A9A">
      <w:pPr>
        <w:pStyle w:val="ConsPlusNormal"/>
        <w:jc w:val="right"/>
      </w:pPr>
      <w:r>
        <w:t>от 23.03.2011 N 919</w:t>
      </w:r>
    </w:p>
    <w:p w:rsidR="003C6A9A" w:rsidRDefault="003C6A9A">
      <w:pPr>
        <w:pStyle w:val="ConsPlusNormal"/>
        <w:ind w:firstLine="540"/>
        <w:jc w:val="both"/>
      </w:pPr>
    </w:p>
    <w:p w:rsidR="003C6A9A" w:rsidRDefault="003C6A9A">
      <w:pPr>
        <w:pStyle w:val="ConsPlusTitle"/>
        <w:jc w:val="center"/>
      </w:pPr>
      <w:r>
        <w:t>СОСТАВ</w:t>
      </w:r>
    </w:p>
    <w:p w:rsidR="003C6A9A" w:rsidRDefault="003C6A9A">
      <w:pPr>
        <w:pStyle w:val="ConsPlusTitle"/>
        <w:jc w:val="center"/>
      </w:pPr>
      <w:r>
        <w:t>МЕЖВЕДОМСТВЕННОЙ КОМИССИИ ПО НАЗНАЧЕНИЮ</w:t>
      </w:r>
    </w:p>
    <w:p w:rsidR="003C6A9A" w:rsidRDefault="003C6A9A">
      <w:pPr>
        <w:pStyle w:val="ConsPlusTitle"/>
        <w:jc w:val="center"/>
      </w:pPr>
      <w:r>
        <w:t>ИМЕННОЙ СТИПЕНДИИ МЭРА ВЕЛИКОГО НОВГОРОДА</w:t>
      </w:r>
    </w:p>
    <w:p w:rsidR="003C6A9A" w:rsidRDefault="003C6A9A">
      <w:pPr>
        <w:pStyle w:val="ConsPlusNormal"/>
        <w:ind w:firstLine="540"/>
        <w:jc w:val="both"/>
      </w:pPr>
    </w:p>
    <w:p w:rsidR="003C6A9A" w:rsidRDefault="003C6A9A">
      <w:pPr>
        <w:pStyle w:val="ConsPlusNormal"/>
        <w:ind w:firstLine="540"/>
        <w:jc w:val="both"/>
      </w:pPr>
      <w:r>
        <w:t xml:space="preserve">Исключен. - </w:t>
      </w:r>
      <w:hyperlink r:id="rId48">
        <w:r>
          <w:rPr>
            <w:color w:val="0000FF"/>
          </w:rPr>
          <w:t>Постановление</w:t>
        </w:r>
      </w:hyperlink>
      <w:r>
        <w:t xml:space="preserve"> Администрации Великого Новгорода от 15.02.2017 N 521.</w:t>
      </w:r>
    </w:p>
    <w:p w:rsidR="003C6A9A" w:rsidRDefault="003C6A9A">
      <w:pPr>
        <w:pStyle w:val="ConsPlusNormal"/>
        <w:ind w:firstLine="540"/>
        <w:jc w:val="both"/>
      </w:pPr>
    </w:p>
    <w:p w:rsidR="003C6A9A" w:rsidRDefault="003C6A9A">
      <w:pPr>
        <w:pStyle w:val="ConsPlusNormal"/>
        <w:ind w:firstLine="540"/>
        <w:jc w:val="both"/>
      </w:pPr>
    </w:p>
    <w:p w:rsidR="003C6A9A" w:rsidRDefault="003C6A9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A1FA2" w:rsidRDefault="00BA1FA2"/>
    <w:sectPr w:rsidR="00BA1FA2" w:rsidSect="00ED7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3C6A9A"/>
    <w:rsid w:val="00000610"/>
    <w:rsid w:val="003C6A9A"/>
    <w:rsid w:val="004552C9"/>
    <w:rsid w:val="007E4CE0"/>
    <w:rsid w:val="007E7915"/>
    <w:rsid w:val="00BA1FA2"/>
    <w:rsid w:val="00C911DF"/>
    <w:rsid w:val="00D66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FA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A9A"/>
    <w:pPr>
      <w:widowControl w:val="0"/>
      <w:autoSpaceDE w:val="0"/>
      <w:autoSpaceDN w:val="0"/>
      <w:spacing w:line="240" w:lineRule="auto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C6A9A"/>
    <w:pPr>
      <w:widowControl w:val="0"/>
      <w:autoSpaceDE w:val="0"/>
      <w:autoSpaceDN w:val="0"/>
      <w:spacing w:line="240" w:lineRule="auto"/>
      <w:jc w:val="left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C6A9A"/>
    <w:pPr>
      <w:widowControl w:val="0"/>
      <w:autoSpaceDE w:val="0"/>
      <w:autoSpaceDN w:val="0"/>
      <w:spacing w:line="240" w:lineRule="auto"/>
      <w:jc w:val="left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54&amp;n=67372&amp;dst=100005" TargetMode="External"/><Relationship Id="rId18" Type="http://schemas.openxmlformats.org/officeDocument/2006/relationships/hyperlink" Target="https://login.consultant.ru/link/?req=doc&amp;base=RLAW154&amp;n=112080&amp;dst=100005" TargetMode="External"/><Relationship Id="rId26" Type="http://schemas.openxmlformats.org/officeDocument/2006/relationships/hyperlink" Target="https://login.consultant.ru/link/?req=doc&amp;base=RLAW154&amp;n=112080&amp;dst=100005" TargetMode="External"/><Relationship Id="rId39" Type="http://schemas.openxmlformats.org/officeDocument/2006/relationships/hyperlink" Target="https://login.consultant.ru/link/?req=doc&amp;base=RLAW154&amp;n=85841&amp;dst=10001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154&amp;n=67372&amp;dst=100008" TargetMode="External"/><Relationship Id="rId34" Type="http://schemas.openxmlformats.org/officeDocument/2006/relationships/hyperlink" Target="https://login.consultant.ru/link/?req=doc&amp;base=RLAW154&amp;n=85841&amp;dst=100009" TargetMode="External"/><Relationship Id="rId42" Type="http://schemas.openxmlformats.org/officeDocument/2006/relationships/hyperlink" Target="https://login.consultant.ru/link/?req=doc&amp;base=RLAW154&amp;n=67372&amp;dst=100044" TargetMode="External"/><Relationship Id="rId47" Type="http://schemas.openxmlformats.org/officeDocument/2006/relationships/hyperlink" Target="https://login.consultant.ru/link/?req=doc&amp;base=RLAW154&amp;n=95922&amp;dst=100005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154&amp;n=44389&amp;dst=100005" TargetMode="External"/><Relationship Id="rId12" Type="http://schemas.openxmlformats.org/officeDocument/2006/relationships/hyperlink" Target="https://login.consultant.ru/link/?req=doc&amp;base=RLAW154&amp;n=65629&amp;dst=100005" TargetMode="External"/><Relationship Id="rId17" Type="http://schemas.openxmlformats.org/officeDocument/2006/relationships/hyperlink" Target="https://login.consultant.ru/link/?req=doc&amp;base=RLAW154&amp;n=107675&amp;dst=100005" TargetMode="External"/><Relationship Id="rId25" Type="http://schemas.openxmlformats.org/officeDocument/2006/relationships/hyperlink" Target="https://login.consultant.ru/link/?req=doc&amp;base=RLAW154&amp;n=107675&amp;dst=100005" TargetMode="External"/><Relationship Id="rId33" Type="http://schemas.openxmlformats.org/officeDocument/2006/relationships/hyperlink" Target="https://login.consultant.ru/link/?req=doc&amp;base=RLAW154&amp;n=85841&amp;dst=100008" TargetMode="External"/><Relationship Id="rId38" Type="http://schemas.openxmlformats.org/officeDocument/2006/relationships/hyperlink" Target="https://login.consultant.ru/link/?req=doc&amp;base=RLAW154&amp;n=107675&amp;dst=100007" TargetMode="External"/><Relationship Id="rId46" Type="http://schemas.openxmlformats.org/officeDocument/2006/relationships/hyperlink" Target="https://login.consultant.ru/link/?req=doc&amp;base=RLAW154&amp;n=112080&amp;dst=10000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54&amp;n=95922&amp;dst=100005" TargetMode="External"/><Relationship Id="rId20" Type="http://schemas.openxmlformats.org/officeDocument/2006/relationships/hyperlink" Target="https://login.consultant.ru/link/?req=doc&amp;base=RLAW154&amp;n=67372&amp;dst=100007" TargetMode="External"/><Relationship Id="rId29" Type="http://schemas.openxmlformats.org/officeDocument/2006/relationships/hyperlink" Target="https://login.consultant.ru/link/?req=doc&amp;base=RLAW154&amp;n=112080&amp;dst=100006" TargetMode="External"/><Relationship Id="rId41" Type="http://schemas.openxmlformats.org/officeDocument/2006/relationships/hyperlink" Target="https://login.consultant.ru/link/?req=doc&amp;base=RLAW154&amp;n=85841&amp;dst=10001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54&amp;n=39613&amp;dst=100005" TargetMode="External"/><Relationship Id="rId11" Type="http://schemas.openxmlformats.org/officeDocument/2006/relationships/hyperlink" Target="https://login.consultant.ru/link/?req=doc&amp;base=RLAW154&amp;n=61918&amp;dst=100005" TargetMode="External"/><Relationship Id="rId24" Type="http://schemas.openxmlformats.org/officeDocument/2006/relationships/hyperlink" Target="https://login.consultant.ru/link/?req=doc&amp;base=RLAW154&amp;n=95922&amp;dst=100005" TargetMode="External"/><Relationship Id="rId32" Type="http://schemas.openxmlformats.org/officeDocument/2006/relationships/hyperlink" Target="https://login.consultant.ru/link/?req=doc&amp;base=RLAW154&amp;n=107675&amp;dst=100006" TargetMode="External"/><Relationship Id="rId37" Type="http://schemas.openxmlformats.org/officeDocument/2006/relationships/hyperlink" Target="https://login.consultant.ru/link/?req=doc&amp;base=RLAW154&amp;n=85841&amp;dst=100011" TargetMode="External"/><Relationship Id="rId40" Type="http://schemas.openxmlformats.org/officeDocument/2006/relationships/hyperlink" Target="https://login.consultant.ru/link/?req=doc&amp;base=RLAW154&amp;n=82640&amp;dst=100081" TargetMode="External"/><Relationship Id="rId45" Type="http://schemas.openxmlformats.org/officeDocument/2006/relationships/hyperlink" Target="https://login.consultant.ru/link/?req=doc&amp;base=RLAW154&amp;n=112080&amp;dst=100007" TargetMode="External"/><Relationship Id="rId5" Type="http://schemas.openxmlformats.org/officeDocument/2006/relationships/hyperlink" Target="https://login.consultant.ru/link/?req=doc&amp;base=RLAW154&amp;n=34595&amp;dst=100005" TargetMode="External"/><Relationship Id="rId15" Type="http://schemas.openxmlformats.org/officeDocument/2006/relationships/hyperlink" Target="https://login.consultant.ru/link/?req=doc&amp;base=RLAW154&amp;n=85841&amp;dst=100005" TargetMode="External"/><Relationship Id="rId23" Type="http://schemas.openxmlformats.org/officeDocument/2006/relationships/hyperlink" Target="https://login.consultant.ru/link/?req=doc&amp;base=RLAW154&amp;n=85841&amp;dst=100005" TargetMode="External"/><Relationship Id="rId28" Type="http://schemas.openxmlformats.org/officeDocument/2006/relationships/hyperlink" Target="https://login.consultant.ru/link/?req=doc&amp;base=RLAW154&amp;n=85841&amp;dst=100006" TargetMode="External"/><Relationship Id="rId36" Type="http://schemas.openxmlformats.org/officeDocument/2006/relationships/hyperlink" Target="https://login.consultant.ru/link/?req=doc&amp;base=RLAW154&amp;n=65489&amp;dst=100057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54&amp;n=61105&amp;dst=100005" TargetMode="External"/><Relationship Id="rId19" Type="http://schemas.openxmlformats.org/officeDocument/2006/relationships/hyperlink" Target="https://login.consultant.ru/link/?req=doc&amp;base=RLAW154&amp;n=65489" TargetMode="External"/><Relationship Id="rId31" Type="http://schemas.openxmlformats.org/officeDocument/2006/relationships/hyperlink" Target="https://login.consultant.ru/link/?req=doc&amp;base=RLAW154&amp;n=69113&amp;dst=100005" TargetMode="External"/><Relationship Id="rId44" Type="http://schemas.openxmlformats.org/officeDocument/2006/relationships/hyperlink" Target="https://login.consultant.ru/link/?req=doc&amp;base=RLAW154&amp;n=95922&amp;dst=10000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154&amp;n=51650&amp;dst=100005" TargetMode="External"/><Relationship Id="rId14" Type="http://schemas.openxmlformats.org/officeDocument/2006/relationships/hyperlink" Target="https://login.consultant.ru/link/?req=doc&amp;base=RLAW154&amp;n=69113&amp;dst=100005" TargetMode="External"/><Relationship Id="rId22" Type="http://schemas.openxmlformats.org/officeDocument/2006/relationships/hyperlink" Target="https://login.consultant.ru/link/?req=doc&amp;base=RLAW154&amp;n=69113&amp;dst=100005" TargetMode="External"/><Relationship Id="rId27" Type="http://schemas.openxmlformats.org/officeDocument/2006/relationships/hyperlink" Target="https://login.consultant.ru/link/?req=doc&amp;base=RLAW154&amp;n=82640" TargetMode="External"/><Relationship Id="rId30" Type="http://schemas.openxmlformats.org/officeDocument/2006/relationships/hyperlink" Target="https://login.consultant.ru/link/?req=doc&amp;base=RLAW154&amp;n=107675&amp;dst=100006" TargetMode="External"/><Relationship Id="rId35" Type="http://schemas.openxmlformats.org/officeDocument/2006/relationships/hyperlink" Target="https://login.consultant.ru/link/?req=doc&amp;base=RLAW154&amp;n=85841&amp;dst=100010" TargetMode="External"/><Relationship Id="rId43" Type="http://schemas.openxmlformats.org/officeDocument/2006/relationships/hyperlink" Target="https://login.consultant.ru/link/?req=doc&amp;base=RLAW154&amp;n=85841&amp;dst=100015" TargetMode="External"/><Relationship Id="rId48" Type="http://schemas.openxmlformats.org/officeDocument/2006/relationships/hyperlink" Target="https://login.consultant.ru/link/?req=doc&amp;base=RLAW154&amp;n=67372&amp;dst=100107" TargetMode="External"/><Relationship Id="rId8" Type="http://schemas.openxmlformats.org/officeDocument/2006/relationships/hyperlink" Target="https://login.consultant.ru/link/?req=doc&amp;base=RLAW154&amp;n=45782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2400</Words>
  <Characters>13684</Characters>
  <Application>Microsoft Office Word</Application>
  <DocSecurity>0</DocSecurity>
  <Lines>114</Lines>
  <Paragraphs>32</Paragraphs>
  <ScaleCrop>false</ScaleCrop>
  <Company/>
  <LinksUpToDate>false</LinksUpToDate>
  <CharactersWithSpaces>16052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Савинова Анна Сергеевна</dc:creator>
  <cp:lastModifiedBy>Савинова Анна Сергеевна</cp:lastModifiedBy>
  <cp:revision>5</cp:revision>
  <dcterms:created xsi:type="dcterms:W3CDTF">2025-07-16T07:38:00Z</dcterms:created>
  <dcterms:modified xsi:type="dcterms:W3CDTF">2025-10-17T10:50:00Z</dcterms:modified>
</cp:coreProperties>
</file>